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C1635" w14:textId="0F7CC885" w:rsidR="000D546C" w:rsidRPr="002A58D6" w:rsidRDefault="001A6375" w:rsidP="00C92F95">
      <w:pPr>
        <w:pStyle w:val="Corpodetexto"/>
        <w:spacing w:line="360" w:lineRule="auto"/>
        <w:rPr>
          <w:color w:val="002060"/>
          <w:sz w:val="24"/>
          <w:szCs w:val="22"/>
        </w:rPr>
      </w:pPr>
      <w:bookmarkStart w:id="0" w:name="_Hlk508354410"/>
      <w:r w:rsidRPr="002A58D6">
        <w:rPr>
          <w:color w:val="002060"/>
          <w:sz w:val="32"/>
          <w:szCs w:val="28"/>
        </w:rPr>
        <w:t xml:space="preserve"> </w:t>
      </w:r>
      <w:r w:rsidR="00A97801" w:rsidRPr="002A58D6">
        <w:rPr>
          <w:color w:val="002060"/>
          <w:sz w:val="24"/>
          <w:szCs w:val="22"/>
        </w:rPr>
        <w:t>PAUTA DA ORDEM DO DIA DA</w:t>
      </w:r>
      <w:r w:rsidR="00102B8B" w:rsidRPr="002A58D6">
        <w:rPr>
          <w:color w:val="002060"/>
          <w:sz w:val="24"/>
          <w:szCs w:val="22"/>
        </w:rPr>
        <w:t xml:space="preserve"> </w:t>
      </w:r>
      <w:r w:rsidR="00A13F22" w:rsidRPr="002A58D6">
        <w:rPr>
          <w:color w:val="002060"/>
          <w:sz w:val="24"/>
          <w:szCs w:val="22"/>
        </w:rPr>
        <w:t>1</w:t>
      </w:r>
      <w:r w:rsidR="002A58D6" w:rsidRPr="002A58D6">
        <w:rPr>
          <w:color w:val="002060"/>
          <w:sz w:val="24"/>
          <w:szCs w:val="22"/>
        </w:rPr>
        <w:t>4</w:t>
      </w:r>
      <w:r w:rsidR="000D546C" w:rsidRPr="002A58D6">
        <w:rPr>
          <w:color w:val="002060"/>
          <w:sz w:val="24"/>
          <w:szCs w:val="22"/>
        </w:rPr>
        <w:t>ª SESSÃO ORDINÁRIA DE 201</w:t>
      </w:r>
      <w:r w:rsidR="00B0781E" w:rsidRPr="002A58D6">
        <w:rPr>
          <w:color w:val="002060"/>
          <w:sz w:val="24"/>
          <w:szCs w:val="22"/>
        </w:rPr>
        <w:t>9</w:t>
      </w:r>
      <w:r w:rsidR="000D546C" w:rsidRPr="002A58D6">
        <w:rPr>
          <w:color w:val="002060"/>
          <w:sz w:val="24"/>
          <w:szCs w:val="22"/>
        </w:rPr>
        <w:t>, A REALIZAR-SE NO DIA</w:t>
      </w:r>
      <w:r w:rsidR="00C31529" w:rsidRPr="002A58D6">
        <w:rPr>
          <w:color w:val="002060"/>
          <w:sz w:val="24"/>
          <w:szCs w:val="22"/>
        </w:rPr>
        <w:t xml:space="preserve"> </w:t>
      </w:r>
      <w:r w:rsidR="002A58D6" w:rsidRPr="002A58D6">
        <w:rPr>
          <w:color w:val="002060"/>
          <w:sz w:val="24"/>
          <w:szCs w:val="22"/>
        </w:rPr>
        <w:t>06</w:t>
      </w:r>
      <w:r w:rsidR="00102B8B" w:rsidRPr="002A58D6">
        <w:rPr>
          <w:color w:val="002060"/>
          <w:sz w:val="24"/>
          <w:szCs w:val="22"/>
        </w:rPr>
        <w:t xml:space="preserve"> </w:t>
      </w:r>
      <w:r w:rsidR="00D01827" w:rsidRPr="002A58D6">
        <w:rPr>
          <w:color w:val="002060"/>
          <w:sz w:val="24"/>
          <w:szCs w:val="22"/>
        </w:rPr>
        <w:t xml:space="preserve">DE </w:t>
      </w:r>
      <w:proofErr w:type="gramStart"/>
      <w:r w:rsidR="002A58D6" w:rsidRPr="002A58D6">
        <w:rPr>
          <w:color w:val="002060"/>
          <w:sz w:val="24"/>
          <w:szCs w:val="22"/>
        </w:rPr>
        <w:t>MAIO</w:t>
      </w:r>
      <w:r w:rsidR="00251440" w:rsidRPr="002A58D6">
        <w:rPr>
          <w:color w:val="002060"/>
          <w:sz w:val="24"/>
          <w:szCs w:val="22"/>
        </w:rPr>
        <w:t xml:space="preserve"> </w:t>
      </w:r>
      <w:r w:rsidR="000D546C" w:rsidRPr="002A58D6">
        <w:rPr>
          <w:color w:val="002060"/>
          <w:sz w:val="24"/>
          <w:szCs w:val="22"/>
        </w:rPr>
        <w:t xml:space="preserve"> DE</w:t>
      </w:r>
      <w:proofErr w:type="gramEnd"/>
      <w:r w:rsidR="000D546C" w:rsidRPr="002A58D6">
        <w:rPr>
          <w:color w:val="002060"/>
          <w:sz w:val="24"/>
          <w:szCs w:val="22"/>
        </w:rPr>
        <w:t xml:space="preserve"> 201</w:t>
      </w:r>
      <w:r w:rsidR="00B0781E" w:rsidRPr="002A58D6">
        <w:rPr>
          <w:color w:val="002060"/>
          <w:sz w:val="24"/>
          <w:szCs w:val="22"/>
        </w:rPr>
        <w:t>9</w:t>
      </w:r>
      <w:r w:rsidR="000D546C" w:rsidRPr="002A58D6">
        <w:rPr>
          <w:color w:val="002060"/>
          <w:sz w:val="24"/>
          <w:szCs w:val="22"/>
        </w:rPr>
        <w:t xml:space="preserve">,  </w:t>
      </w:r>
      <w:r w:rsidR="00FD1B65" w:rsidRPr="002A58D6">
        <w:rPr>
          <w:color w:val="002060"/>
          <w:sz w:val="24"/>
          <w:szCs w:val="22"/>
        </w:rPr>
        <w:t>A PARTIR DAS 08:30H</w:t>
      </w:r>
    </w:p>
    <w:p w14:paraId="4B4CBA8E" w14:textId="77777777" w:rsidR="00116E3C" w:rsidRDefault="00116E3C" w:rsidP="00C92F95">
      <w:pPr>
        <w:spacing w:line="360" w:lineRule="auto"/>
        <w:ind w:firstLine="1701"/>
        <w:rPr>
          <w:rFonts w:ascii="Times New Roman" w:hAnsi="Times New Roman"/>
          <w:b/>
          <w:spacing w:val="-8"/>
          <w:sz w:val="22"/>
          <w:szCs w:val="22"/>
        </w:rPr>
      </w:pPr>
    </w:p>
    <w:p w14:paraId="1D97DD65" w14:textId="13ADD0EA" w:rsidR="009C7EAF" w:rsidRPr="002A58D6" w:rsidRDefault="009C7EAF" w:rsidP="009C7EAF">
      <w:pPr>
        <w:spacing w:line="360" w:lineRule="auto"/>
        <w:ind w:firstLine="1701"/>
        <w:rPr>
          <w:rFonts w:ascii="Times New Roman" w:hAnsi="Times New Roman"/>
          <w:b/>
          <w:spacing w:val="-8"/>
          <w:sz w:val="22"/>
          <w:szCs w:val="22"/>
        </w:rPr>
      </w:pPr>
      <w:r w:rsidRPr="002A58D6">
        <w:rPr>
          <w:rFonts w:ascii="Times New Roman" w:hAnsi="Times New Roman"/>
          <w:b/>
          <w:spacing w:val="-8"/>
          <w:sz w:val="22"/>
          <w:szCs w:val="22"/>
        </w:rPr>
        <w:t xml:space="preserve">ITEM I –  Projeto de Lei nº 26/2019, </w:t>
      </w:r>
      <w:r w:rsidRPr="002A58D6">
        <w:rPr>
          <w:rFonts w:ascii="Times New Roman" w:hAnsi="Times New Roman"/>
          <w:spacing w:val="-8"/>
          <w:sz w:val="22"/>
          <w:szCs w:val="22"/>
        </w:rPr>
        <w:t xml:space="preserve"> de autoria do Prefeito Municipal – </w:t>
      </w:r>
      <w:r w:rsidRPr="002A58D6">
        <w:rPr>
          <w:rFonts w:ascii="Times New Roman" w:hAnsi="Times New Roman"/>
          <w:sz w:val="22"/>
          <w:szCs w:val="22"/>
        </w:rPr>
        <w:t xml:space="preserve">Altera o anexo III da Lei nº 5.164, de 19 de outubro de 2017 (PPA) e altera o anexo IIA da Lei nº 5.231, de 22 de junho de 2018 (LDO) - Autorizando a abertura de crédito especial no montante de R$ 391.000,00 (trezentos e noventa e um mil reais) para custear despesas com aquisição de uniformes para distribuição gratuita aos alunos da Rede Municipal de Educação no Ensino Infantil e Fundamental.  </w:t>
      </w:r>
      <w:r w:rsidR="002A58D6" w:rsidRPr="002A58D6">
        <w:rPr>
          <w:rFonts w:ascii="Times New Roman" w:hAnsi="Times New Roman"/>
          <w:b/>
          <w:spacing w:val="-8"/>
          <w:sz w:val="22"/>
          <w:szCs w:val="22"/>
        </w:rPr>
        <w:t>2</w:t>
      </w:r>
      <w:r w:rsidRPr="002A58D6">
        <w:rPr>
          <w:rFonts w:ascii="Times New Roman" w:hAnsi="Times New Roman"/>
          <w:b/>
          <w:spacing w:val="-8"/>
          <w:sz w:val="22"/>
          <w:szCs w:val="22"/>
        </w:rPr>
        <w:t>ª DISCUSSÃO E VOTAÇÃO.</w:t>
      </w:r>
    </w:p>
    <w:p w14:paraId="0E34534A" w14:textId="086BECCB" w:rsidR="002A58D6" w:rsidRPr="002A58D6" w:rsidRDefault="002A58D6" w:rsidP="009C7EAF">
      <w:pPr>
        <w:spacing w:line="360" w:lineRule="auto"/>
        <w:ind w:firstLine="1701"/>
        <w:rPr>
          <w:rFonts w:ascii="Times New Roman" w:hAnsi="Times New Roman"/>
          <w:b/>
          <w:spacing w:val="-8"/>
          <w:sz w:val="22"/>
          <w:szCs w:val="22"/>
        </w:rPr>
      </w:pPr>
    </w:p>
    <w:p w14:paraId="16B405E3" w14:textId="7CEC8BA9" w:rsidR="002A58D6" w:rsidRPr="002A58D6" w:rsidRDefault="002A58D6" w:rsidP="002A58D6">
      <w:pPr>
        <w:spacing w:line="360" w:lineRule="auto"/>
        <w:ind w:firstLine="1701"/>
        <w:rPr>
          <w:rFonts w:ascii="Times New Roman" w:hAnsi="Times New Roman"/>
          <w:b/>
          <w:spacing w:val="-8"/>
          <w:sz w:val="22"/>
          <w:szCs w:val="22"/>
        </w:rPr>
      </w:pPr>
      <w:r w:rsidRPr="002A58D6">
        <w:rPr>
          <w:rFonts w:ascii="Times New Roman" w:hAnsi="Times New Roman"/>
          <w:b/>
          <w:spacing w:val="-8"/>
          <w:sz w:val="22"/>
          <w:szCs w:val="22"/>
        </w:rPr>
        <w:t>ITEM I</w:t>
      </w:r>
      <w:r w:rsidRPr="002A58D6">
        <w:rPr>
          <w:rFonts w:ascii="Times New Roman" w:hAnsi="Times New Roman"/>
          <w:b/>
          <w:spacing w:val="-8"/>
          <w:sz w:val="22"/>
          <w:szCs w:val="22"/>
        </w:rPr>
        <w:t>I</w:t>
      </w:r>
      <w:r w:rsidRPr="002A58D6">
        <w:rPr>
          <w:rFonts w:ascii="Times New Roman" w:hAnsi="Times New Roman"/>
          <w:b/>
          <w:spacing w:val="-8"/>
          <w:sz w:val="22"/>
          <w:szCs w:val="22"/>
        </w:rPr>
        <w:t xml:space="preserve"> </w:t>
      </w:r>
      <w:proofErr w:type="gramStart"/>
      <w:r w:rsidRPr="002A58D6">
        <w:rPr>
          <w:rFonts w:ascii="Times New Roman" w:hAnsi="Times New Roman"/>
          <w:b/>
          <w:spacing w:val="-8"/>
          <w:sz w:val="22"/>
          <w:szCs w:val="22"/>
        </w:rPr>
        <w:t>–  Projeto</w:t>
      </w:r>
      <w:proofErr w:type="gramEnd"/>
      <w:r w:rsidRPr="002A58D6">
        <w:rPr>
          <w:rFonts w:ascii="Times New Roman" w:hAnsi="Times New Roman"/>
          <w:b/>
          <w:spacing w:val="-8"/>
          <w:sz w:val="22"/>
          <w:szCs w:val="22"/>
        </w:rPr>
        <w:t xml:space="preserve"> de Lei nº 2</w:t>
      </w:r>
      <w:r w:rsidRPr="002A58D6">
        <w:rPr>
          <w:rFonts w:ascii="Times New Roman" w:hAnsi="Times New Roman"/>
          <w:b/>
          <w:spacing w:val="-8"/>
          <w:sz w:val="22"/>
          <w:szCs w:val="22"/>
        </w:rPr>
        <w:t>7</w:t>
      </w:r>
      <w:r w:rsidRPr="002A58D6">
        <w:rPr>
          <w:rFonts w:ascii="Times New Roman" w:hAnsi="Times New Roman"/>
          <w:b/>
          <w:spacing w:val="-8"/>
          <w:sz w:val="22"/>
          <w:szCs w:val="22"/>
        </w:rPr>
        <w:t xml:space="preserve">/2019, </w:t>
      </w:r>
      <w:r w:rsidRPr="002A58D6">
        <w:rPr>
          <w:rFonts w:ascii="Times New Roman" w:hAnsi="Times New Roman"/>
          <w:spacing w:val="-8"/>
          <w:sz w:val="22"/>
          <w:szCs w:val="22"/>
        </w:rPr>
        <w:t xml:space="preserve"> de autoria do Prefeito Municipal – </w:t>
      </w:r>
      <w:r w:rsidRPr="002A58D6">
        <w:rPr>
          <w:rFonts w:ascii="Times New Roman" w:hAnsi="Times New Roman"/>
          <w:sz w:val="22"/>
          <w:szCs w:val="22"/>
        </w:rPr>
        <w:t>Autoriza a realização de permuta de áreas.</w:t>
      </w:r>
      <w:r w:rsidRPr="002A58D6">
        <w:rPr>
          <w:rFonts w:ascii="Times New Roman" w:hAnsi="Times New Roman"/>
          <w:sz w:val="22"/>
          <w:szCs w:val="22"/>
        </w:rPr>
        <w:t xml:space="preserve"> COM EMENDA DA COMISSÃO DE CONSTITUIÇÃO, JUSTIÇA E REDAÇÃO.</w:t>
      </w:r>
      <w:r w:rsidRPr="002A58D6">
        <w:rPr>
          <w:rFonts w:ascii="Times New Roman" w:hAnsi="Times New Roman"/>
          <w:sz w:val="22"/>
          <w:szCs w:val="22"/>
        </w:rPr>
        <w:t xml:space="preserve"> </w:t>
      </w:r>
      <w:r w:rsidRPr="002A58D6">
        <w:rPr>
          <w:rFonts w:ascii="Times New Roman" w:hAnsi="Times New Roman"/>
          <w:b/>
          <w:sz w:val="22"/>
          <w:szCs w:val="22"/>
        </w:rPr>
        <w:t>PARECERES DAS COMISSÕES PERMANENTES.</w:t>
      </w:r>
      <w:r w:rsidRPr="002A58D6">
        <w:rPr>
          <w:rFonts w:ascii="Times New Roman" w:hAnsi="Times New Roman"/>
          <w:b/>
          <w:spacing w:val="-8"/>
          <w:sz w:val="22"/>
          <w:szCs w:val="22"/>
        </w:rPr>
        <w:t xml:space="preserve"> DISCUSSÃO E VOTAÇÃO</w:t>
      </w:r>
      <w:r w:rsidRPr="002A58D6">
        <w:rPr>
          <w:rFonts w:ascii="Times New Roman" w:hAnsi="Times New Roman"/>
          <w:b/>
          <w:spacing w:val="-8"/>
          <w:sz w:val="22"/>
          <w:szCs w:val="22"/>
        </w:rPr>
        <w:t xml:space="preserve"> ÚNICAS</w:t>
      </w:r>
      <w:r w:rsidRPr="002A58D6">
        <w:rPr>
          <w:rFonts w:ascii="Times New Roman" w:hAnsi="Times New Roman"/>
          <w:b/>
          <w:spacing w:val="-8"/>
          <w:sz w:val="22"/>
          <w:szCs w:val="22"/>
        </w:rPr>
        <w:t>.</w:t>
      </w:r>
    </w:p>
    <w:p w14:paraId="2F67CFFC" w14:textId="61B735E7" w:rsidR="002A58D6" w:rsidRPr="002A58D6" w:rsidRDefault="002A58D6" w:rsidP="009C7EAF">
      <w:pPr>
        <w:spacing w:line="360" w:lineRule="auto"/>
        <w:ind w:firstLine="1701"/>
        <w:rPr>
          <w:rFonts w:ascii="Times New Roman" w:hAnsi="Times New Roman"/>
          <w:b/>
          <w:spacing w:val="-8"/>
          <w:sz w:val="22"/>
          <w:szCs w:val="22"/>
        </w:rPr>
      </w:pPr>
    </w:p>
    <w:p w14:paraId="7CF6B156" w14:textId="4B158EA7" w:rsidR="002A58D6" w:rsidRPr="002A58D6" w:rsidRDefault="002A58D6" w:rsidP="002A58D6">
      <w:pPr>
        <w:spacing w:line="360" w:lineRule="auto"/>
        <w:ind w:firstLine="1701"/>
        <w:rPr>
          <w:rFonts w:ascii="Times New Roman" w:hAnsi="Times New Roman"/>
          <w:b/>
          <w:spacing w:val="-8"/>
          <w:sz w:val="22"/>
          <w:szCs w:val="22"/>
        </w:rPr>
      </w:pPr>
      <w:r w:rsidRPr="002A58D6">
        <w:rPr>
          <w:rFonts w:ascii="Times New Roman" w:hAnsi="Times New Roman"/>
          <w:b/>
          <w:spacing w:val="-8"/>
          <w:sz w:val="22"/>
          <w:szCs w:val="22"/>
        </w:rPr>
        <w:t>ITEM I</w:t>
      </w:r>
      <w:r w:rsidRPr="002A58D6">
        <w:rPr>
          <w:rFonts w:ascii="Times New Roman" w:hAnsi="Times New Roman"/>
          <w:b/>
          <w:spacing w:val="-8"/>
          <w:sz w:val="22"/>
          <w:szCs w:val="22"/>
        </w:rPr>
        <w:t>II</w:t>
      </w:r>
      <w:r w:rsidRPr="002A58D6">
        <w:rPr>
          <w:rFonts w:ascii="Times New Roman" w:hAnsi="Times New Roman"/>
          <w:b/>
          <w:spacing w:val="-8"/>
          <w:sz w:val="22"/>
          <w:szCs w:val="22"/>
        </w:rPr>
        <w:t xml:space="preserve"> </w:t>
      </w:r>
      <w:proofErr w:type="gramStart"/>
      <w:r w:rsidRPr="002A58D6">
        <w:rPr>
          <w:rFonts w:ascii="Times New Roman" w:hAnsi="Times New Roman"/>
          <w:b/>
          <w:spacing w:val="-8"/>
          <w:sz w:val="22"/>
          <w:szCs w:val="22"/>
        </w:rPr>
        <w:t>–  Proposta</w:t>
      </w:r>
      <w:proofErr w:type="gramEnd"/>
      <w:r w:rsidRPr="002A58D6">
        <w:rPr>
          <w:rFonts w:ascii="Times New Roman" w:hAnsi="Times New Roman"/>
          <w:b/>
          <w:spacing w:val="-8"/>
          <w:sz w:val="22"/>
          <w:szCs w:val="22"/>
        </w:rPr>
        <w:t xml:space="preserve"> de Emenda à Lei Orgânica do Município nº 02/2019, </w:t>
      </w:r>
      <w:r w:rsidRPr="002A58D6">
        <w:rPr>
          <w:rFonts w:ascii="Times New Roman" w:hAnsi="Times New Roman"/>
          <w:spacing w:val="-8"/>
          <w:sz w:val="22"/>
          <w:szCs w:val="22"/>
        </w:rPr>
        <w:t xml:space="preserve"> de autoria dos vereadores Marcão do Basquete; Janete </w:t>
      </w:r>
      <w:proofErr w:type="spellStart"/>
      <w:r w:rsidRPr="002A58D6">
        <w:rPr>
          <w:rFonts w:ascii="Times New Roman" w:hAnsi="Times New Roman"/>
          <w:spacing w:val="-8"/>
          <w:sz w:val="22"/>
          <w:szCs w:val="22"/>
        </w:rPr>
        <w:t>Conessa</w:t>
      </w:r>
      <w:proofErr w:type="spellEnd"/>
      <w:r w:rsidRPr="002A58D6">
        <w:rPr>
          <w:rFonts w:ascii="Times New Roman" w:hAnsi="Times New Roman"/>
          <w:spacing w:val="-8"/>
          <w:sz w:val="22"/>
          <w:szCs w:val="22"/>
        </w:rPr>
        <w:t xml:space="preserve">; Rafael José </w:t>
      </w:r>
      <w:proofErr w:type="spellStart"/>
      <w:r w:rsidRPr="002A58D6">
        <w:rPr>
          <w:rFonts w:ascii="Times New Roman" w:hAnsi="Times New Roman"/>
          <w:spacing w:val="-8"/>
          <w:sz w:val="22"/>
          <w:szCs w:val="22"/>
        </w:rPr>
        <w:t>Frabetti</w:t>
      </w:r>
      <w:proofErr w:type="spellEnd"/>
      <w:r w:rsidRPr="002A58D6">
        <w:rPr>
          <w:rFonts w:ascii="Times New Roman" w:hAnsi="Times New Roman"/>
          <w:spacing w:val="-8"/>
          <w:sz w:val="22"/>
          <w:szCs w:val="22"/>
        </w:rPr>
        <w:t xml:space="preserve">; Rodrigo Gutierres; Wagner Luiz Ferreira – Altera a Lei Orgânica do Município de Garça, no tocante às vedações para o provimento de cargos e funções públicas, e dá outras providências. COM EMENDA. </w:t>
      </w:r>
      <w:r w:rsidRPr="002A58D6">
        <w:rPr>
          <w:rFonts w:ascii="Times New Roman" w:hAnsi="Times New Roman"/>
          <w:b/>
          <w:spacing w:val="-8"/>
          <w:sz w:val="22"/>
          <w:szCs w:val="22"/>
        </w:rPr>
        <w:t>2</w:t>
      </w:r>
      <w:r w:rsidRPr="002A58D6">
        <w:rPr>
          <w:rFonts w:ascii="Times New Roman" w:hAnsi="Times New Roman"/>
          <w:b/>
          <w:spacing w:val="-8"/>
          <w:sz w:val="22"/>
          <w:szCs w:val="22"/>
        </w:rPr>
        <w:t xml:space="preserve">ª DISCUSSÃO E VOTAÇÃO. </w:t>
      </w:r>
    </w:p>
    <w:p w14:paraId="5193DA89" w14:textId="303389A5" w:rsidR="009C7EAF" w:rsidRPr="002A58D6" w:rsidRDefault="009C7EAF" w:rsidP="009C7EAF">
      <w:pPr>
        <w:spacing w:line="360" w:lineRule="auto"/>
        <w:ind w:firstLine="1701"/>
        <w:rPr>
          <w:rFonts w:ascii="Times New Roman" w:hAnsi="Times New Roman"/>
          <w:b/>
          <w:spacing w:val="-8"/>
          <w:sz w:val="22"/>
          <w:szCs w:val="22"/>
        </w:rPr>
      </w:pPr>
    </w:p>
    <w:p w14:paraId="11013F42" w14:textId="34C89598" w:rsidR="009C7EAF" w:rsidRPr="002A58D6" w:rsidRDefault="009C7EAF" w:rsidP="00972E3B">
      <w:pPr>
        <w:spacing w:line="360" w:lineRule="auto"/>
        <w:ind w:firstLine="1701"/>
        <w:rPr>
          <w:rFonts w:ascii="Times New Roman" w:hAnsi="Times New Roman"/>
          <w:b/>
          <w:spacing w:val="-8"/>
          <w:sz w:val="22"/>
          <w:szCs w:val="22"/>
        </w:rPr>
      </w:pPr>
      <w:r w:rsidRPr="002A58D6">
        <w:rPr>
          <w:rFonts w:ascii="Times New Roman" w:hAnsi="Times New Roman"/>
          <w:b/>
          <w:spacing w:val="-8"/>
          <w:sz w:val="22"/>
          <w:szCs w:val="22"/>
        </w:rPr>
        <w:t>ITEM I</w:t>
      </w:r>
      <w:r w:rsidR="002A58D6" w:rsidRPr="002A58D6">
        <w:rPr>
          <w:rFonts w:ascii="Times New Roman" w:hAnsi="Times New Roman"/>
          <w:b/>
          <w:spacing w:val="-8"/>
          <w:sz w:val="22"/>
          <w:szCs w:val="22"/>
        </w:rPr>
        <w:t>V</w:t>
      </w:r>
      <w:proofErr w:type="gramStart"/>
      <w:r w:rsidRPr="002A58D6">
        <w:rPr>
          <w:rFonts w:ascii="Times New Roman" w:hAnsi="Times New Roman"/>
          <w:b/>
          <w:spacing w:val="-8"/>
          <w:sz w:val="22"/>
          <w:szCs w:val="22"/>
        </w:rPr>
        <w:t>–  Projeto</w:t>
      </w:r>
      <w:proofErr w:type="gramEnd"/>
      <w:r w:rsidRPr="002A58D6">
        <w:rPr>
          <w:rFonts w:ascii="Times New Roman" w:hAnsi="Times New Roman"/>
          <w:b/>
          <w:spacing w:val="-8"/>
          <w:sz w:val="22"/>
          <w:szCs w:val="22"/>
        </w:rPr>
        <w:t xml:space="preserve"> de Lei nº 2</w:t>
      </w:r>
      <w:r w:rsidR="002A58D6" w:rsidRPr="002A58D6">
        <w:rPr>
          <w:rFonts w:ascii="Times New Roman" w:hAnsi="Times New Roman"/>
          <w:b/>
          <w:spacing w:val="-8"/>
          <w:sz w:val="22"/>
          <w:szCs w:val="22"/>
        </w:rPr>
        <w:t>9</w:t>
      </w:r>
      <w:r w:rsidRPr="002A58D6">
        <w:rPr>
          <w:rFonts w:ascii="Times New Roman" w:hAnsi="Times New Roman"/>
          <w:b/>
          <w:spacing w:val="-8"/>
          <w:sz w:val="22"/>
          <w:szCs w:val="22"/>
        </w:rPr>
        <w:t xml:space="preserve">/2019, </w:t>
      </w:r>
      <w:r w:rsidRPr="002A58D6">
        <w:rPr>
          <w:rFonts w:ascii="Times New Roman" w:hAnsi="Times New Roman"/>
          <w:spacing w:val="-8"/>
          <w:sz w:val="22"/>
          <w:szCs w:val="22"/>
        </w:rPr>
        <w:t xml:space="preserve"> de autoria do vereador Wagner Luiz Ferreira – </w:t>
      </w:r>
      <w:r w:rsidR="002A58D6" w:rsidRPr="002A58D6">
        <w:rPr>
          <w:rFonts w:ascii="Times New Roman" w:hAnsi="Times New Roman"/>
          <w:sz w:val="22"/>
          <w:szCs w:val="22"/>
        </w:rPr>
        <w:t>Altera a Lei Municipal 3.220, de 23 de dezembro de 1997, no tocante ao parcelamento ordinário de débitos.</w:t>
      </w:r>
      <w:r w:rsidRPr="002A58D6">
        <w:rPr>
          <w:rFonts w:ascii="Times New Roman" w:hAnsi="Times New Roman"/>
          <w:sz w:val="22"/>
          <w:szCs w:val="22"/>
        </w:rPr>
        <w:t xml:space="preserve">  </w:t>
      </w:r>
      <w:r w:rsidRPr="002A58D6">
        <w:rPr>
          <w:rFonts w:ascii="Times New Roman" w:hAnsi="Times New Roman"/>
          <w:b/>
          <w:spacing w:val="-8"/>
          <w:sz w:val="22"/>
          <w:szCs w:val="22"/>
        </w:rPr>
        <w:t>PARECERES DAS COMISSÕES PERMANENTES. DISCUSSÃO E VOTAÇÃO ÚNICAS.</w:t>
      </w:r>
    </w:p>
    <w:p w14:paraId="4872840F" w14:textId="77777777" w:rsidR="009C7EAF" w:rsidRPr="002A58D6" w:rsidRDefault="009C7EAF" w:rsidP="00972E3B">
      <w:pPr>
        <w:spacing w:line="360" w:lineRule="auto"/>
        <w:ind w:firstLine="1701"/>
        <w:rPr>
          <w:rFonts w:ascii="Times New Roman" w:hAnsi="Times New Roman"/>
          <w:b/>
          <w:spacing w:val="-8"/>
          <w:sz w:val="22"/>
          <w:szCs w:val="22"/>
        </w:rPr>
      </w:pPr>
    </w:p>
    <w:p w14:paraId="64BC2142" w14:textId="3BBC088D" w:rsidR="009C7EAF" w:rsidRPr="002A58D6" w:rsidRDefault="009C7EAF" w:rsidP="009C7EAF">
      <w:pPr>
        <w:spacing w:line="360" w:lineRule="auto"/>
        <w:ind w:firstLine="1701"/>
        <w:rPr>
          <w:rFonts w:ascii="Times New Roman" w:hAnsi="Times New Roman"/>
          <w:b/>
          <w:spacing w:val="-8"/>
          <w:sz w:val="22"/>
          <w:szCs w:val="22"/>
        </w:rPr>
      </w:pPr>
      <w:bookmarkStart w:id="1" w:name="_Hlk3278206"/>
      <w:r w:rsidRPr="002A58D6">
        <w:rPr>
          <w:rFonts w:ascii="Times New Roman" w:hAnsi="Times New Roman"/>
          <w:b/>
          <w:spacing w:val="-8"/>
          <w:sz w:val="22"/>
          <w:szCs w:val="22"/>
        </w:rPr>
        <w:t xml:space="preserve">ITEM V </w:t>
      </w:r>
      <w:proofErr w:type="gramStart"/>
      <w:r w:rsidRPr="002A58D6">
        <w:rPr>
          <w:rFonts w:ascii="Times New Roman" w:hAnsi="Times New Roman"/>
          <w:b/>
          <w:spacing w:val="-8"/>
          <w:sz w:val="22"/>
          <w:szCs w:val="22"/>
        </w:rPr>
        <w:t>–  Projeto</w:t>
      </w:r>
      <w:proofErr w:type="gramEnd"/>
      <w:r w:rsidRPr="002A58D6">
        <w:rPr>
          <w:rFonts w:ascii="Times New Roman" w:hAnsi="Times New Roman"/>
          <w:b/>
          <w:spacing w:val="-8"/>
          <w:sz w:val="22"/>
          <w:szCs w:val="22"/>
        </w:rPr>
        <w:t xml:space="preserve"> de Resolução nº 09/2019, </w:t>
      </w:r>
      <w:r w:rsidRPr="002A58D6">
        <w:rPr>
          <w:rFonts w:ascii="Times New Roman" w:hAnsi="Times New Roman"/>
          <w:spacing w:val="-8"/>
          <w:sz w:val="22"/>
          <w:szCs w:val="22"/>
        </w:rPr>
        <w:t xml:space="preserve"> de autoria dos vereadores Paulo André Faneco e Rafael José </w:t>
      </w:r>
      <w:proofErr w:type="spellStart"/>
      <w:r w:rsidRPr="002A58D6">
        <w:rPr>
          <w:rFonts w:ascii="Times New Roman" w:hAnsi="Times New Roman"/>
          <w:spacing w:val="-8"/>
          <w:sz w:val="22"/>
          <w:szCs w:val="22"/>
        </w:rPr>
        <w:t>Frabetti</w:t>
      </w:r>
      <w:proofErr w:type="spellEnd"/>
      <w:r w:rsidRPr="002A58D6">
        <w:rPr>
          <w:rFonts w:ascii="Times New Roman" w:hAnsi="Times New Roman"/>
          <w:spacing w:val="-8"/>
          <w:sz w:val="22"/>
          <w:szCs w:val="22"/>
        </w:rPr>
        <w:t xml:space="preserve"> – </w:t>
      </w:r>
      <w:r w:rsidRPr="002A58D6">
        <w:rPr>
          <w:rFonts w:ascii="Times New Roman" w:hAnsi="Times New Roman"/>
          <w:sz w:val="22"/>
          <w:szCs w:val="22"/>
        </w:rPr>
        <w:t>Altera a Resolução nº 365, de 30 de maio de 2017, no tocante ao tempo para discussão de proposituras, e dá outras providências.</w:t>
      </w:r>
      <w:r w:rsidR="002A58D6" w:rsidRPr="002A58D6">
        <w:rPr>
          <w:rFonts w:ascii="Times New Roman" w:hAnsi="Times New Roman"/>
          <w:sz w:val="22"/>
          <w:szCs w:val="22"/>
        </w:rPr>
        <w:t xml:space="preserve"> COM EMENDA.</w:t>
      </w:r>
      <w:r w:rsidRPr="002A58D6">
        <w:rPr>
          <w:rFonts w:ascii="Times New Roman" w:hAnsi="Times New Roman"/>
          <w:sz w:val="22"/>
          <w:szCs w:val="22"/>
        </w:rPr>
        <w:t xml:space="preserve"> </w:t>
      </w:r>
      <w:r w:rsidRPr="002A58D6">
        <w:rPr>
          <w:rFonts w:ascii="Times New Roman" w:hAnsi="Times New Roman"/>
          <w:b/>
          <w:spacing w:val="-8"/>
          <w:sz w:val="22"/>
          <w:szCs w:val="22"/>
        </w:rPr>
        <w:t>PARECERES DAS COMISSÕES PERMANENTES. DISCUSSÃO E VOTAÇÃO ÚNICAS.</w:t>
      </w:r>
    </w:p>
    <w:bookmarkEnd w:id="1"/>
    <w:p w14:paraId="4AB70C45" w14:textId="5DCC3847" w:rsidR="000D546C" w:rsidRPr="002A58D6" w:rsidRDefault="000D546C" w:rsidP="00C92F95">
      <w:pPr>
        <w:spacing w:line="240" w:lineRule="auto"/>
        <w:jc w:val="center"/>
        <w:rPr>
          <w:rFonts w:ascii="Times New Roman" w:hAnsi="Times New Roman"/>
          <w:sz w:val="22"/>
          <w:szCs w:val="22"/>
        </w:rPr>
      </w:pPr>
      <w:r w:rsidRPr="002A58D6">
        <w:rPr>
          <w:rFonts w:ascii="Times New Roman" w:hAnsi="Times New Roman"/>
          <w:sz w:val="22"/>
          <w:szCs w:val="22"/>
        </w:rPr>
        <w:t>Secretaria da Câmara Municipal de Garça,</w:t>
      </w:r>
      <w:r w:rsidR="00A97801" w:rsidRPr="002A58D6">
        <w:rPr>
          <w:rFonts w:ascii="Times New Roman" w:hAnsi="Times New Roman"/>
          <w:sz w:val="22"/>
          <w:szCs w:val="22"/>
        </w:rPr>
        <w:t xml:space="preserve"> </w:t>
      </w:r>
      <w:r w:rsidR="002A58D6" w:rsidRPr="002A58D6">
        <w:rPr>
          <w:rFonts w:ascii="Times New Roman" w:hAnsi="Times New Roman"/>
          <w:sz w:val="22"/>
          <w:szCs w:val="22"/>
        </w:rPr>
        <w:t>02 de maio</w:t>
      </w:r>
      <w:r w:rsidR="00FD1B65" w:rsidRPr="002A58D6">
        <w:rPr>
          <w:rFonts w:ascii="Times New Roman" w:hAnsi="Times New Roman"/>
          <w:sz w:val="22"/>
          <w:szCs w:val="22"/>
        </w:rPr>
        <w:t xml:space="preserve"> </w:t>
      </w:r>
      <w:r w:rsidRPr="002A58D6">
        <w:rPr>
          <w:rFonts w:ascii="Times New Roman" w:hAnsi="Times New Roman"/>
          <w:sz w:val="22"/>
          <w:szCs w:val="22"/>
        </w:rPr>
        <w:t>de 201</w:t>
      </w:r>
      <w:r w:rsidR="00C9260E" w:rsidRPr="002A58D6">
        <w:rPr>
          <w:rFonts w:ascii="Times New Roman" w:hAnsi="Times New Roman"/>
          <w:sz w:val="22"/>
          <w:szCs w:val="22"/>
        </w:rPr>
        <w:t>9</w:t>
      </w:r>
      <w:r w:rsidRPr="002A58D6">
        <w:rPr>
          <w:rFonts w:ascii="Times New Roman" w:hAnsi="Times New Roman"/>
          <w:sz w:val="22"/>
          <w:szCs w:val="22"/>
        </w:rPr>
        <w:t>.</w:t>
      </w:r>
    </w:p>
    <w:p w14:paraId="2516F48B" w14:textId="77777777" w:rsidR="00C92F95" w:rsidRPr="002A58D6" w:rsidRDefault="00A97801" w:rsidP="00C92F95">
      <w:pPr>
        <w:keepNext/>
        <w:spacing w:line="240" w:lineRule="auto"/>
        <w:ind w:firstLine="5103"/>
        <w:outlineLvl w:val="0"/>
        <w:rPr>
          <w:rFonts w:ascii="Times New Roman" w:hAnsi="Times New Roman"/>
          <w:b/>
          <w:sz w:val="22"/>
          <w:szCs w:val="22"/>
        </w:rPr>
      </w:pPr>
      <w:r w:rsidRPr="002A58D6">
        <w:rPr>
          <w:rFonts w:ascii="Times New Roman" w:hAnsi="Times New Roman"/>
          <w:b/>
          <w:sz w:val="22"/>
          <w:szCs w:val="22"/>
        </w:rPr>
        <w:t xml:space="preserve"> </w:t>
      </w:r>
    </w:p>
    <w:p w14:paraId="7CB0315D" w14:textId="77777777" w:rsidR="00A97801" w:rsidRPr="002A58D6" w:rsidRDefault="00B0781E" w:rsidP="00B0781E">
      <w:pPr>
        <w:keepNext/>
        <w:spacing w:line="240" w:lineRule="auto"/>
        <w:ind w:firstLine="5103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2A58D6">
        <w:rPr>
          <w:rFonts w:ascii="Times New Roman" w:hAnsi="Times New Roman"/>
          <w:b/>
          <w:sz w:val="22"/>
          <w:szCs w:val="22"/>
        </w:rPr>
        <w:t>WAGNER LUIZ FERREIRA</w:t>
      </w:r>
    </w:p>
    <w:p w14:paraId="0E62B7D2" w14:textId="77777777" w:rsidR="00D83861" w:rsidRPr="002A58D6" w:rsidRDefault="00B0781E" w:rsidP="00B0781E">
      <w:pPr>
        <w:keepNext/>
        <w:spacing w:line="240" w:lineRule="auto"/>
        <w:ind w:firstLine="5103"/>
        <w:jc w:val="center"/>
        <w:outlineLvl w:val="0"/>
        <w:rPr>
          <w:rFonts w:ascii="Times New Roman" w:hAnsi="Times New Roman"/>
          <w:b/>
          <w:i/>
          <w:sz w:val="22"/>
          <w:szCs w:val="22"/>
        </w:rPr>
      </w:pPr>
      <w:r w:rsidRPr="002A58D6">
        <w:rPr>
          <w:rFonts w:ascii="Times New Roman" w:hAnsi="Times New Roman"/>
          <w:b/>
          <w:i/>
          <w:sz w:val="22"/>
          <w:szCs w:val="22"/>
        </w:rPr>
        <w:t>Presidente</w:t>
      </w:r>
    </w:p>
    <w:p w14:paraId="7C32B0A7" w14:textId="77777777" w:rsidR="00D83861" w:rsidRPr="002A58D6" w:rsidRDefault="00D83861" w:rsidP="00C92F95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14:paraId="3FAFEDCE" w14:textId="77777777" w:rsidR="004D032C" w:rsidRPr="002A58D6" w:rsidRDefault="00D83861" w:rsidP="00C92F95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2A58D6">
        <w:rPr>
          <w:rFonts w:ascii="Times New Roman" w:hAnsi="Times New Roman"/>
          <w:sz w:val="22"/>
          <w:szCs w:val="22"/>
        </w:rPr>
        <w:t>Registrado e publicado na Secretaria Legislativa da Câmara Municipal de Garça, na data supra.</w:t>
      </w:r>
    </w:p>
    <w:p w14:paraId="35199922" w14:textId="77777777" w:rsidR="00FB2CAD" w:rsidRPr="002A58D6" w:rsidRDefault="00FB2CAD" w:rsidP="00C92F95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bookmarkStart w:id="2" w:name="_GoBack"/>
      <w:bookmarkEnd w:id="2"/>
    </w:p>
    <w:p w14:paraId="2C5EB7F0" w14:textId="77777777" w:rsidR="00D83861" w:rsidRPr="002A58D6" w:rsidRDefault="00B0781E" w:rsidP="00B0781E">
      <w:pPr>
        <w:spacing w:line="240" w:lineRule="auto"/>
        <w:ind w:left="5670"/>
        <w:jc w:val="center"/>
        <w:rPr>
          <w:rFonts w:ascii="Times New Roman" w:hAnsi="Times New Roman"/>
          <w:b/>
          <w:sz w:val="22"/>
          <w:szCs w:val="22"/>
        </w:rPr>
      </w:pPr>
      <w:r w:rsidRPr="002A58D6">
        <w:rPr>
          <w:rFonts w:ascii="Times New Roman" w:hAnsi="Times New Roman"/>
          <w:b/>
          <w:sz w:val="22"/>
          <w:szCs w:val="22"/>
        </w:rPr>
        <w:t>ANTONIO MARCOS PEREIRA</w:t>
      </w:r>
    </w:p>
    <w:p w14:paraId="48C33134" w14:textId="77777777" w:rsidR="00281FE0" w:rsidRPr="002A58D6" w:rsidRDefault="00B0781E" w:rsidP="00B0781E">
      <w:pPr>
        <w:spacing w:line="240" w:lineRule="auto"/>
        <w:ind w:left="5670"/>
        <w:jc w:val="center"/>
        <w:rPr>
          <w:rFonts w:ascii="Times New Roman" w:hAnsi="Times New Roman"/>
          <w:i/>
          <w:sz w:val="22"/>
          <w:szCs w:val="22"/>
        </w:rPr>
      </w:pPr>
      <w:r w:rsidRPr="002A58D6">
        <w:rPr>
          <w:rFonts w:ascii="Times New Roman" w:hAnsi="Times New Roman"/>
          <w:b/>
          <w:i/>
          <w:sz w:val="22"/>
          <w:szCs w:val="22"/>
        </w:rPr>
        <w:t xml:space="preserve">Secretário Legislativo  </w:t>
      </w:r>
      <w:bookmarkEnd w:id="0"/>
    </w:p>
    <w:sectPr w:rsidR="00281FE0" w:rsidRPr="002A58D6" w:rsidSect="00FA7A23">
      <w:headerReference w:type="default" r:id="rId8"/>
      <w:footerReference w:type="default" r:id="rId9"/>
      <w:type w:val="continuous"/>
      <w:pgSz w:w="11907" w:h="16840" w:code="9"/>
      <w:pgMar w:top="2373" w:right="850" w:bottom="1418" w:left="1134" w:header="720" w:footer="516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16346" w14:textId="77777777" w:rsidR="00215E8B" w:rsidRDefault="00215E8B">
      <w:r>
        <w:separator/>
      </w:r>
    </w:p>
  </w:endnote>
  <w:endnote w:type="continuationSeparator" w:id="0">
    <w:p w14:paraId="358405C3" w14:textId="77777777" w:rsidR="00215E8B" w:rsidRDefault="0021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337B8" w14:textId="77777777" w:rsidR="00EF4C06" w:rsidRPr="00E16BC7" w:rsidRDefault="00EF4C06" w:rsidP="00E16BC7">
    <w:pPr>
      <w:pBdr>
        <w:top w:val="single" w:sz="4" w:space="1" w:color="auto"/>
      </w:pBd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 xml:space="preserve">Rua </w:t>
    </w:r>
    <w:r w:rsidR="00127697">
      <w:rPr>
        <w:rFonts w:ascii="Arial" w:hAnsi="Arial" w:cs="Arial"/>
        <w:szCs w:val="24"/>
      </w:rPr>
      <w:t>Barão do Rio Branco</w:t>
    </w:r>
    <w:r w:rsidRPr="00E16BC7">
      <w:rPr>
        <w:rFonts w:ascii="Arial" w:hAnsi="Arial" w:cs="Arial"/>
        <w:szCs w:val="24"/>
      </w:rPr>
      <w:t xml:space="preserve">, </w:t>
    </w:r>
    <w:r w:rsidR="00127697">
      <w:rPr>
        <w:rFonts w:ascii="Arial" w:hAnsi="Arial" w:cs="Arial"/>
        <w:szCs w:val="24"/>
      </w:rPr>
      <w:t>127/131</w:t>
    </w:r>
    <w:r w:rsidRPr="00E16BC7">
      <w:rPr>
        <w:rFonts w:ascii="Arial" w:hAnsi="Arial" w:cs="Arial"/>
        <w:szCs w:val="24"/>
      </w:rPr>
      <w:t xml:space="preserve"> - </w:t>
    </w:r>
    <w:r w:rsidR="00DB173E">
      <w:rPr>
        <w:rFonts w:ascii="Arial" w:hAnsi="Arial" w:cs="Arial"/>
        <w:szCs w:val="24"/>
      </w:rPr>
      <w:t>C</w:t>
    </w:r>
    <w:r w:rsidR="00127697">
      <w:rPr>
        <w:rFonts w:ascii="Arial" w:hAnsi="Arial" w:cs="Arial"/>
        <w:szCs w:val="24"/>
      </w:rPr>
      <w:t>entro</w:t>
    </w:r>
    <w:r w:rsidRPr="00E16BC7">
      <w:rPr>
        <w:rFonts w:ascii="Arial" w:hAnsi="Arial" w:cs="Arial"/>
        <w:szCs w:val="24"/>
      </w:rPr>
      <w:t xml:space="preserve"> - CEP 17400-000 - Garça - SP</w:t>
    </w:r>
  </w:p>
  <w:p w14:paraId="713D564C" w14:textId="77777777"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Telefone/Fax: (14) 3471-0950 / (14) 3471-1308</w:t>
    </w:r>
  </w:p>
  <w:p w14:paraId="59249440" w14:textId="77777777"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Site: www.</w:t>
    </w:r>
    <w:r w:rsidR="005E4328">
      <w:rPr>
        <w:rFonts w:ascii="Arial" w:hAnsi="Arial" w:cs="Arial"/>
        <w:szCs w:val="24"/>
      </w:rPr>
      <w:t>garca.</w:t>
    </w:r>
    <w:r w:rsidRPr="00E16BC7">
      <w:rPr>
        <w:rFonts w:ascii="Arial" w:hAnsi="Arial" w:cs="Arial"/>
        <w:szCs w:val="24"/>
      </w:rPr>
      <w:t>sp.</w:t>
    </w:r>
    <w:r w:rsidR="005E4328">
      <w:rPr>
        <w:rFonts w:ascii="Arial" w:hAnsi="Arial" w:cs="Arial"/>
        <w:szCs w:val="24"/>
      </w:rPr>
      <w:t>leg.</w:t>
    </w:r>
    <w:r w:rsidRPr="00E16BC7">
      <w:rPr>
        <w:rFonts w:ascii="Arial" w:hAnsi="Arial" w:cs="Arial"/>
        <w:szCs w:val="24"/>
      </w:rPr>
      <w:t>br / e-mail: camara@cmgarca.sp.gov.br</w:t>
    </w:r>
  </w:p>
  <w:p w14:paraId="6B5831CA" w14:textId="77777777" w:rsidR="00EF4C06" w:rsidRDefault="00EF4C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36884" w14:textId="77777777" w:rsidR="00215E8B" w:rsidRDefault="00215E8B">
      <w:r>
        <w:separator/>
      </w:r>
    </w:p>
  </w:footnote>
  <w:footnote w:type="continuationSeparator" w:id="0">
    <w:p w14:paraId="36700726" w14:textId="77777777" w:rsidR="00215E8B" w:rsidRDefault="0021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EE29B" w14:textId="77777777" w:rsidR="00EF4C06" w:rsidRPr="00AA1F0E" w:rsidRDefault="00CF069D" w:rsidP="00AA1F0E">
    <w:pPr>
      <w:pStyle w:val="Cabealho"/>
      <w:jc w:val="center"/>
      <w:rPr>
        <w:rFonts w:ascii="Arial" w:hAnsi="Arial" w:cs="Arial"/>
        <w:sz w:val="32"/>
        <w:szCs w:val="32"/>
      </w:rPr>
    </w:pPr>
    <w:r w:rsidRPr="00AA1F0E">
      <w:rPr>
        <w:rFonts w:ascii="Arial" w:hAnsi="Arial" w:cs="Arial"/>
        <w:noProof/>
        <w:sz w:val="32"/>
        <w:szCs w:val="32"/>
      </w:rPr>
      <w:drawing>
        <wp:inline distT="0" distB="0" distL="0" distR="0" wp14:anchorId="1D3D33DF" wp14:editId="4FFBB705">
          <wp:extent cx="609600" cy="723900"/>
          <wp:effectExtent l="0" t="0" r="0" b="0"/>
          <wp:docPr id="12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53" r="8356" b="5209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A8442C" w14:textId="77777777" w:rsidR="00EF4C06" w:rsidRPr="00AA1F0E" w:rsidRDefault="00EF4C06" w:rsidP="00AA1F0E">
    <w:pPr>
      <w:pStyle w:val="Cabealho"/>
      <w:jc w:val="center"/>
      <w:rPr>
        <w:rFonts w:ascii="Times New Roman" w:hAnsi="Times New Roman"/>
        <w:b/>
        <w:sz w:val="32"/>
        <w:szCs w:val="32"/>
      </w:rPr>
    </w:pPr>
    <w:r w:rsidRPr="00AA1F0E">
      <w:rPr>
        <w:rFonts w:ascii="Times New Roman" w:hAnsi="Times New Roman"/>
        <w:b/>
        <w:sz w:val="32"/>
        <w:szCs w:val="32"/>
      </w:rPr>
      <w:t>CÂMARA MUNICIPAL DE GARÇA</w:t>
    </w:r>
  </w:p>
  <w:p w14:paraId="0D4C5388" w14:textId="77777777" w:rsidR="00EF4C06" w:rsidRPr="00AA1F0E" w:rsidRDefault="00EF4C06" w:rsidP="00AA1F0E">
    <w:pPr>
      <w:pStyle w:val="Cabealho"/>
      <w:pBdr>
        <w:bottom w:val="single" w:sz="4" w:space="1" w:color="auto"/>
      </w:pBdr>
      <w:spacing w:after="360"/>
      <w:jc w:val="center"/>
      <w:rPr>
        <w:rFonts w:ascii="Times New Roman" w:hAnsi="Times New Roman"/>
        <w:sz w:val="24"/>
        <w:szCs w:val="24"/>
      </w:rPr>
    </w:pPr>
    <w:r w:rsidRPr="00AA1F0E">
      <w:rPr>
        <w:rFonts w:ascii="Times New Roman" w:hAnsi="Times New Roman"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324954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950AE9"/>
    <w:multiLevelType w:val="hybridMultilevel"/>
    <w:tmpl w:val="C3424D2C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30AB1"/>
    <w:multiLevelType w:val="hybridMultilevel"/>
    <w:tmpl w:val="A69C1F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216F9"/>
    <w:multiLevelType w:val="hybridMultilevel"/>
    <w:tmpl w:val="FD7ABA6E"/>
    <w:lvl w:ilvl="0" w:tplc="48EE5194">
      <w:numFmt w:val="bullet"/>
      <w:lvlText w:val=""/>
      <w:lvlJc w:val="left"/>
      <w:pPr>
        <w:ind w:left="206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56E72A01"/>
    <w:multiLevelType w:val="hybridMultilevel"/>
    <w:tmpl w:val="5ED8FB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3247C"/>
    <w:multiLevelType w:val="hybridMultilevel"/>
    <w:tmpl w:val="AF2EE5A4"/>
    <w:lvl w:ilvl="0" w:tplc="CBDE9FC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C11711"/>
    <w:multiLevelType w:val="hybridMultilevel"/>
    <w:tmpl w:val="2AE27B06"/>
    <w:lvl w:ilvl="0" w:tplc="2864C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37"/>
    <w:rsid w:val="00003AFA"/>
    <w:rsid w:val="00006EE3"/>
    <w:rsid w:val="00010579"/>
    <w:rsid w:val="00011F25"/>
    <w:rsid w:val="0001235F"/>
    <w:rsid w:val="00012AD8"/>
    <w:rsid w:val="00036A6B"/>
    <w:rsid w:val="00045704"/>
    <w:rsid w:val="00045A7E"/>
    <w:rsid w:val="00045EB7"/>
    <w:rsid w:val="000506C7"/>
    <w:rsid w:val="00051065"/>
    <w:rsid w:val="000523AF"/>
    <w:rsid w:val="000544FB"/>
    <w:rsid w:val="00057F19"/>
    <w:rsid w:val="000732FD"/>
    <w:rsid w:val="000753E9"/>
    <w:rsid w:val="00080FCB"/>
    <w:rsid w:val="00082DB0"/>
    <w:rsid w:val="00083089"/>
    <w:rsid w:val="0008418F"/>
    <w:rsid w:val="0008659F"/>
    <w:rsid w:val="000906B0"/>
    <w:rsid w:val="000939AC"/>
    <w:rsid w:val="0009722E"/>
    <w:rsid w:val="000A2C81"/>
    <w:rsid w:val="000A74DE"/>
    <w:rsid w:val="000B02B2"/>
    <w:rsid w:val="000B0795"/>
    <w:rsid w:val="000B0BCF"/>
    <w:rsid w:val="000B1D0F"/>
    <w:rsid w:val="000B3652"/>
    <w:rsid w:val="000B3BD0"/>
    <w:rsid w:val="000B48FA"/>
    <w:rsid w:val="000B5D76"/>
    <w:rsid w:val="000B713B"/>
    <w:rsid w:val="000B782D"/>
    <w:rsid w:val="000C15F5"/>
    <w:rsid w:val="000C2378"/>
    <w:rsid w:val="000C402A"/>
    <w:rsid w:val="000C54D5"/>
    <w:rsid w:val="000D34FC"/>
    <w:rsid w:val="000D4083"/>
    <w:rsid w:val="000D546C"/>
    <w:rsid w:val="000D5A41"/>
    <w:rsid w:val="000D66AA"/>
    <w:rsid w:val="000E07B1"/>
    <w:rsid w:val="000E2880"/>
    <w:rsid w:val="000E6540"/>
    <w:rsid w:val="000F1B94"/>
    <w:rsid w:val="000F2E72"/>
    <w:rsid w:val="000F32D3"/>
    <w:rsid w:val="00102B8B"/>
    <w:rsid w:val="0010427F"/>
    <w:rsid w:val="00105B34"/>
    <w:rsid w:val="00107133"/>
    <w:rsid w:val="00107A4B"/>
    <w:rsid w:val="001127AE"/>
    <w:rsid w:val="00116E3C"/>
    <w:rsid w:val="001229CC"/>
    <w:rsid w:val="0012344E"/>
    <w:rsid w:val="00124FD8"/>
    <w:rsid w:val="00125223"/>
    <w:rsid w:val="001272FE"/>
    <w:rsid w:val="00127697"/>
    <w:rsid w:val="00127FB0"/>
    <w:rsid w:val="001313EA"/>
    <w:rsid w:val="00133023"/>
    <w:rsid w:val="001335B7"/>
    <w:rsid w:val="00137437"/>
    <w:rsid w:val="0014234A"/>
    <w:rsid w:val="001525F7"/>
    <w:rsid w:val="0015407C"/>
    <w:rsid w:val="0016123E"/>
    <w:rsid w:val="001651C3"/>
    <w:rsid w:val="001659F5"/>
    <w:rsid w:val="00170491"/>
    <w:rsid w:val="00170D8C"/>
    <w:rsid w:val="00170FBE"/>
    <w:rsid w:val="00174587"/>
    <w:rsid w:val="00180746"/>
    <w:rsid w:val="00180E39"/>
    <w:rsid w:val="00187E0E"/>
    <w:rsid w:val="00193806"/>
    <w:rsid w:val="001A05BB"/>
    <w:rsid w:val="001A13E9"/>
    <w:rsid w:val="001A61DC"/>
    <w:rsid w:val="001A6375"/>
    <w:rsid w:val="001C05FF"/>
    <w:rsid w:val="001C6C60"/>
    <w:rsid w:val="001C6C6F"/>
    <w:rsid w:val="001D2895"/>
    <w:rsid w:val="001F6B70"/>
    <w:rsid w:val="00203B15"/>
    <w:rsid w:val="0020403D"/>
    <w:rsid w:val="00204DD9"/>
    <w:rsid w:val="002156B6"/>
    <w:rsid w:val="00215E8B"/>
    <w:rsid w:val="00216ABC"/>
    <w:rsid w:val="0021789C"/>
    <w:rsid w:val="00217A63"/>
    <w:rsid w:val="00223408"/>
    <w:rsid w:val="002234DD"/>
    <w:rsid w:val="00224622"/>
    <w:rsid w:val="0022646E"/>
    <w:rsid w:val="0022653A"/>
    <w:rsid w:val="002339D6"/>
    <w:rsid w:val="00234289"/>
    <w:rsid w:val="00240823"/>
    <w:rsid w:val="00250F20"/>
    <w:rsid w:val="00251440"/>
    <w:rsid w:val="002525C1"/>
    <w:rsid w:val="00264ED2"/>
    <w:rsid w:val="002654D9"/>
    <w:rsid w:val="002666F7"/>
    <w:rsid w:val="002666F9"/>
    <w:rsid w:val="0026791F"/>
    <w:rsid w:val="00270A52"/>
    <w:rsid w:val="00271625"/>
    <w:rsid w:val="002738FC"/>
    <w:rsid w:val="00273D30"/>
    <w:rsid w:val="00280224"/>
    <w:rsid w:val="00281FE0"/>
    <w:rsid w:val="002822B4"/>
    <w:rsid w:val="0028241A"/>
    <w:rsid w:val="00287A45"/>
    <w:rsid w:val="00291B07"/>
    <w:rsid w:val="00292600"/>
    <w:rsid w:val="002952D4"/>
    <w:rsid w:val="00295D59"/>
    <w:rsid w:val="002977A6"/>
    <w:rsid w:val="002977CC"/>
    <w:rsid w:val="002A58D6"/>
    <w:rsid w:val="002B4143"/>
    <w:rsid w:val="002B5432"/>
    <w:rsid w:val="002B7B28"/>
    <w:rsid w:val="002C30E2"/>
    <w:rsid w:val="002C61EB"/>
    <w:rsid w:val="002D2C1D"/>
    <w:rsid w:val="002D2E26"/>
    <w:rsid w:val="002D5BE2"/>
    <w:rsid w:val="002E0CFF"/>
    <w:rsid w:val="002F46F4"/>
    <w:rsid w:val="002F4A7C"/>
    <w:rsid w:val="002F536C"/>
    <w:rsid w:val="002F5467"/>
    <w:rsid w:val="0030131E"/>
    <w:rsid w:val="0030387F"/>
    <w:rsid w:val="00306F73"/>
    <w:rsid w:val="00307400"/>
    <w:rsid w:val="00314339"/>
    <w:rsid w:val="00314A06"/>
    <w:rsid w:val="003226FF"/>
    <w:rsid w:val="00322918"/>
    <w:rsid w:val="0032307C"/>
    <w:rsid w:val="00324E4F"/>
    <w:rsid w:val="00325C90"/>
    <w:rsid w:val="0032777A"/>
    <w:rsid w:val="00353D8F"/>
    <w:rsid w:val="0035497D"/>
    <w:rsid w:val="00356A91"/>
    <w:rsid w:val="0036115C"/>
    <w:rsid w:val="00362834"/>
    <w:rsid w:val="00383D89"/>
    <w:rsid w:val="00393D48"/>
    <w:rsid w:val="0039416A"/>
    <w:rsid w:val="00394F2C"/>
    <w:rsid w:val="003A1606"/>
    <w:rsid w:val="003A25D7"/>
    <w:rsid w:val="003A5E38"/>
    <w:rsid w:val="003B3557"/>
    <w:rsid w:val="003B4F80"/>
    <w:rsid w:val="003B5104"/>
    <w:rsid w:val="003B7316"/>
    <w:rsid w:val="003B7EB6"/>
    <w:rsid w:val="003C0458"/>
    <w:rsid w:val="003C23A9"/>
    <w:rsid w:val="003E381E"/>
    <w:rsid w:val="003F01B5"/>
    <w:rsid w:val="003F67A4"/>
    <w:rsid w:val="004006C5"/>
    <w:rsid w:val="004019E1"/>
    <w:rsid w:val="00402463"/>
    <w:rsid w:val="0040314A"/>
    <w:rsid w:val="0040326E"/>
    <w:rsid w:val="004036E0"/>
    <w:rsid w:val="004072F6"/>
    <w:rsid w:val="00411D86"/>
    <w:rsid w:val="004140F4"/>
    <w:rsid w:val="004246BA"/>
    <w:rsid w:val="00432CE0"/>
    <w:rsid w:val="00435E8F"/>
    <w:rsid w:val="00442104"/>
    <w:rsid w:val="00445949"/>
    <w:rsid w:val="00447404"/>
    <w:rsid w:val="00450D44"/>
    <w:rsid w:val="00456414"/>
    <w:rsid w:val="00456B1B"/>
    <w:rsid w:val="00460350"/>
    <w:rsid w:val="0046124D"/>
    <w:rsid w:val="00462349"/>
    <w:rsid w:val="0047097C"/>
    <w:rsid w:val="00474118"/>
    <w:rsid w:val="00476602"/>
    <w:rsid w:val="0047778F"/>
    <w:rsid w:val="00477A00"/>
    <w:rsid w:val="00483117"/>
    <w:rsid w:val="004831C1"/>
    <w:rsid w:val="00486573"/>
    <w:rsid w:val="00490FAE"/>
    <w:rsid w:val="0049267A"/>
    <w:rsid w:val="004969BE"/>
    <w:rsid w:val="00497DD1"/>
    <w:rsid w:val="004A3EC0"/>
    <w:rsid w:val="004A4BD2"/>
    <w:rsid w:val="004A5FF7"/>
    <w:rsid w:val="004A6827"/>
    <w:rsid w:val="004B514F"/>
    <w:rsid w:val="004B7211"/>
    <w:rsid w:val="004C7CB0"/>
    <w:rsid w:val="004D032C"/>
    <w:rsid w:val="004D0499"/>
    <w:rsid w:val="004D5C50"/>
    <w:rsid w:val="004F27D7"/>
    <w:rsid w:val="004F2A09"/>
    <w:rsid w:val="004F2E9F"/>
    <w:rsid w:val="004F40CF"/>
    <w:rsid w:val="00502DC0"/>
    <w:rsid w:val="00503195"/>
    <w:rsid w:val="00504757"/>
    <w:rsid w:val="00507531"/>
    <w:rsid w:val="00511184"/>
    <w:rsid w:val="00512184"/>
    <w:rsid w:val="00512738"/>
    <w:rsid w:val="005276F9"/>
    <w:rsid w:val="00532124"/>
    <w:rsid w:val="005329F8"/>
    <w:rsid w:val="00537593"/>
    <w:rsid w:val="005401BF"/>
    <w:rsid w:val="005431E0"/>
    <w:rsid w:val="00546A87"/>
    <w:rsid w:val="00547328"/>
    <w:rsid w:val="00552BFB"/>
    <w:rsid w:val="005616CC"/>
    <w:rsid w:val="00562D18"/>
    <w:rsid w:val="00562DC2"/>
    <w:rsid w:val="005638E4"/>
    <w:rsid w:val="00565B1A"/>
    <w:rsid w:val="005675BB"/>
    <w:rsid w:val="00570048"/>
    <w:rsid w:val="00582170"/>
    <w:rsid w:val="0058352E"/>
    <w:rsid w:val="00583805"/>
    <w:rsid w:val="00583E0E"/>
    <w:rsid w:val="00583FF9"/>
    <w:rsid w:val="00584C4B"/>
    <w:rsid w:val="00585834"/>
    <w:rsid w:val="0059565E"/>
    <w:rsid w:val="005A2D22"/>
    <w:rsid w:val="005A5C2E"/>
    <w:rsid w:val="005A75E2"/>
    <w:rsid w:val="005C296F"/>
    <w:rsid w:val="005C4523"/>
    <w:rsid w:val="005D1779"/>
    <w:rsid w:val="005D38AF"/>
    <w:rsid w:val="005D5D1B"/>
    <w:rsid w:val="005E1A00"/>
    <w:rsid w:val="005E2008"/>
    <w:rsid w:val="005E34F9"/>
    <w:rsid w:val="005E4328"/>
    <w:rsid w:val="005F22FA"/>
    <w:rsid w:val="005F385D"/>
    <w:rsid w:val="00600538"/>
    <w:rsid w:val="006008C0"/>
    <w:rsid w:val="00600D02"/>
    <w:rsid w:val="00600DBE"/>
    <w:rsid w:val="006010D5"/>
    <w:rsid w:val="0060124F"/>
    <w:rsid w:val="00610739"/>
    <w:rsid w:val="006155EC"/>
    <w:rsid w:val="0061702C"/>
    <w:rsid w:val="0062431D"/>
    <w:rsid w:val="00625F91"/>
    <w:rsid w:val="00626339"/>
    <w:rsid w:val="00626380"/>
    <w:rsid w:val="006300A9"/>
    <w:rsid w:val="00630896"/>
    <w:rsid w:val="00635AC8"/>
    <w:rsid w:val="00644067"/>
    <w:rsid w:val="0064646B"/>
    <w:rsid w:val="0065179F"/>
    <w:rsid w:val="00652AAB"/>
    <w:rsid w:val="00652B79"/>
    <w:rsid w:val="00656E1C"/>
    <w:rsid w:val="006579BF"/>
    <w:rsid w:val="006620DD"/>
    <w:rsid w:val="0066369C"/>
    <w:rsid w:val="00664596"/>
    <w:rsid w:val="00664ACC"/>
    <w:rsid w:val="006651A9"/>
    <w:rsid w:val="00670444"/>
    <w:rsid w:val="00672B95"/>
    <w:rsid w:val="00676650"/>
    <w:rsid w:val="006801B3"/>
    <w:rsid w:val="00681D4B"/>
    <w:rsid w:val="00686748"/>
    <w:rsid w:val="00686934"/>
    <w:rsid w:val="0068711E"/>
    <w:rsid w:val="00687C09"/>
    <w:rsid w:val="00692B96"/>
    <w:rsid w:val="00693CC5"/>
    <w:rsid w:val="00696C6E"/>
    <w:rsid w:val="006A3F5E"/>
    <w:rsid w:val="006A3FBB"/>
    <w:rsid w:val="006A7DEB"/>
    <w:rsid w:val="006B0249"/>
    <w:rsid w:val="006B0A00"/>
    <w:rsid w:val="006B1E25"/>
    <w:rsid w:val="006B514D"/>
    <w:rsid w:val="006B5619"/>
    <w:rsid w:val="006C58F5"/>
    <w:rsid w:val="006D122B"/>
    <w:rsid w:val="006D4E12"/>
    <w:rsid w:val="006D64B8"/>
    <w:rsid w:val="006E0762"/>
    <w:rsid w:val="006E4D69"/>
    <w:rsid w:val="006F4543"/>
    <w:rsid w:val="006F69C9"/>
    <w:rsid w:val="007002A9"/>
    <w:rsid w:val="00700716"/>
    <w:rsid w:val="0070531A"/>
    <w:rsid w:val="007064DF"/>
    <w:rsid w:val="0070712E"/>
    <w:rsid w:val="00707F83"/>
    <w:rsid w:val="007108B3"/>
    <w:rsid w:val="0071174E"/>
    <w:rsid w:val="00711A24"/>
    <w:rsid w:val="00715000"/>
    <w:rsid w:val="00717CF4"/>
    <w:rsid w:val="007228E0"/>
    <w:rsid w:val="00725639"/>
    <w:rsid w:val="007256C6"/>
    <w:rsid w:val="00725F58"/>
    <w:rsid w:val="00726632"/>
    <w:rsid w:val="00731563"/>
    <w:rsid w:val="00733DD5"/>
    <w:rsid w:val="007379F9"/>
    <w:rsid w:val="00740103"/>
    <w:rsid w:val="00741AA6"/>
    <w:rsid w:val="00742B0A"/>
    <w:rsid w:val="007446F1"/>
    <w:rsid w:val="00747F4F"/>
    <w:rsid w:val="00751DD4"/>
    <w:rsid w:val="0075419A"/>
    <w:rsid w:val="007618B0"/>
    <w:rsid w:val="00767C29"/>
    <w:rsid w:val="00781D31"/>
    <w:rsid w:val="00782893"/>
    <w:rsid w:val="00792C20"/>
    <w:rsid w:val="007A0CE0"/>
    <w:rsid w:val="007B038F"/>
    <w:rsid w:val="007B3642"/>
    <w:rsid w:val="007B4FF2"/>
    <w:rsid w:val="007B515B"/>
    <w:rsid w:val="007B65CA"/>
    <w:rsid w:val="007C2AE8"/>
    <w:rsid w:val="007C4124"/>
    <w:rsid w:val="007C4918"/>
    <w:rsid w:val="007D00B2"/>
    <w:rsid w:val="007D1BB0"/>
    <w:rsid w:val="007D3F57"/>
    <w:rsid w:val="007E4CE4"/>
    <w:rsid w:val="007E6FBB"/>
    <w:rsid w:val="007F0185"/>
    <w:rsid w:val="007F5916"/>
    <w:rsid w:val="0080544B"/>
    <w:rsid w:val="00805F68"/>
    <w:rsid w:val="00807EA7"/>
    <w:rsid w:val="0081055B"/>
    <w:rsid w:val="008109C8"/>
    <w:rsid w:val="00812B21"/>
    <w:rsid w:val="00822C24"/>
    <w:rsid w:val="00822E25"/>
    <w:rsid w:val="0083098C"/>
    <w:rsid w:val="0083157D"/>
    <w:rsid w:val="00833036"/>
    <w:rsid w:val="00834279"/>
    <w:rsid w:val="008349A5"/>
    <w:rsid w:val="0083641A"/>
    <w:rsid w:val="008365C8"/>
    <w:rsid w:val="00837846"/>
    <w:rsid w:val="00840308"/>
    <w:rsid w:val="00841032"/>
    <w:rsid w:val="00843BDB"/>
    <w:rsid w:val="00846069"/>
    <w:rsid w:val="0084737D"/>
    <w:rsid w:val="00852CE9"/>
    <w:rsid w:val="00862276"/>
    <w:rsid w:val="008663F6"/>
    <w:rsid w:val="00870FB8"/>
    <w:rsid w:val="008741B4"/>
    <w:rsid w:val="00875EAC"/>
    <w:rsid w:val="0087601D"/>
    <w:rsid w:val="00896F90"/>
    <w:rsid w:val="008A71E4"/>
    <w:rsid w:val="008B2FFF"/>
    <w:rsid w:val="008B5431"/>
    <w:rsid w:val="008C1813"/>
    <w:rsid w:val="008C1CD7"/>
    <w:rsid w:val="008C3D22"/>
    <w:rsid w:val="008D1827"/>
    <w:rsid w:val="008D7A3F"/>
    <w:rsid w:val="008E1BFB"/>
    <w:rsid w:val="008E3DD8"/>
    <w:rsid w:val="008E78D2"/>
    <w:rsid w:val="008F4C32"/>
    <w:rsid w:val="008F5DEF"/>
    <w:rsid w:val="008F6206"/>
    <w:rsid w:val="008F62B6"/>
    <w:rsid w:val="00902651"/>
    <w:rsid w:val="00913BF4"/>
    <w:rsid w:val="00913DDB"/>
    <w:rsid w:val="009153C5"/>
    <w:rsid w:val="009171C6"/>
    <w:rsid w:val="00917849"/>
    <w:rsid w:val="00920239"/>
    <w:rsid w:val="00921AAD"/>
    <w:rsid w:val="00922A1B"/>
    <w:rsid w:val="00923A20"/>
    <w:rsid w:val="009276B0"/>
    <w:rsid w:val="00930A37"/>
    <w:rsid w:val="00932C1B"/>
    <w:rsid w:val="009346D7"/>
    <w:rsid w:val="009406BB"/>
    <w:rsid w:val="009415A7"/>
    <w:rsid w:val="009468A8"/>
    <w:rsid w:val="009526C3"/>
    <w:rsid w:val="00957C21"/>
    <w:rsid w:val="00962B76"/>
    <w:rsid w:val="00967040"/>
    <w:rsid w:val="00972E3B"/>
    <w:rsid w:val="00980E19"/>
    <w:rsid w:val="00982717"/>
    <w:rsid w:val="0098423A"/>
    <w:rsid w:val="00984835"/>
    <w:rsid w:val="00984944"/>
    <w:rsid w:val="00991BBD"/>
    <w:rsid w:val="00992BFF"/>
    <w:rsid w:val="009940DE"/>
    <w:rsid w:val="009A2B70"/>
    <w:rsid w:val="009A4832"/>
    <w:rsid w:val="009B211F"/>
    <w:rsid w:val="009C04C5"/>
    <w:rsid w:val="009C0B6B"/>
    <w:rsid w:val="009C182B"/>
    <w:rsid w:val="009C7EAF"/>
    <w:rsid w:val="009D2F8A"/>
    <w:rsid w:val="009D6729"/>
    <w:rsid w:val="009E26A8"/>
    <w:rsid w:val="009E26BF"/>
    <w:rsid w:val="009E3327"/>
    <w:rsid w:val="009E5794"/>
    <w:rsid w:val="009E6297"/>
    <w:rsid w:val="009E7927"/>
    <w:rsid w:val="009F7B88"/>
    <w:rsid w:val="00A006BD"/>
    <w:rsid w:val="00A01E20"/>
    <w:rsid w:val="00A032AD"/>
    <w:rsid w:val="00A12E20"/>
    <w:rsid w:val="00A13F22"/>
    <w:rsid w:val="00A15749"/>
    <w:rsid w:val="00A15A28"/>
    <w:rsid w:val="00A221A1"/>
    <w:rsid w:val="00A260B2"/>
    <w:rsid w:val="00A33369"/>
    <w:rsid w:val="00A4102C"/>
    <w:rsid w:val="00A42DF1"/>
    <w:rsid w:val="00A43D55"/>
    <w:rsid w:val="00A456FF"/>
    <w:rsid w:val="00A477BE"/>
    <w:rsid w:val="00A5567F"/>
    <w:rsid w:val="00A57EA2"/>
    <w:rsid w:val="00A612D4"/>
    <w:rsid w:val="00A63453"/>
    <w:rsid w:val="00A65472"/>
    <w:rsid w:val="00A664CC"/>
    <w:rsid w:val="00A90A8B"/>
    <w:rsid w:val="00A942B8"/>
    <w:rsid w:val="00A950EC"/>
    <w:rsid w:val="00A97801"/>
    <w:rsid w:val="00AA1F0E"/>
    <w:rsid w:val="00AA6E85"/>
    <w:rsid w:val="00AB460B"/>
    <w:rsid w:val="00AC0578"/>
    <w:rsid w:val="00AC0B9C"/>
    <w:rsid w:val="00AC2CFB"/>
    <w:rsid w:val="00AC43CC"/>
    <w:rsid w:val="00AC7EF2"/>
    <w:rsid w:val="00AD0B4D"/>
    <w:rsid w:val="00AD1E75"/>
    <w:rsid w:val="00AD625D"/>
    <w:rsid w:val="00AD7343"/>
    <w:rsid w:val="00AE2409"/>
    <w:rsid w:val="00AE4D3C"/>
    <w:rsid w:val="00AE7544"/>
    <w:rsid w:val="00AE7984"/>
    <w:rsid w:val="00AF3035"/>
    <w:rsid w:val="00AF46B2"/>
    <w:rsid w:val="00AF67E0"/>
    <w:rsid w:val="00B02076"/>
    <w:rsid w:val="00B05686"/>
    <w:rsid w:val="00B0781E"/>
    <w:rsid w:val="00B13802"/>
    <w:rsid w:val="00B2191B"/>
    <w:rsid w:val="00B27ED8"/>
    <w:rsid w:val="00B3247E"/>
    <w:rsid w:val="00B33812"/>
    <w:rsid w:val="00B40D80"/>
    <w:rsid w:val="00B514BF"/>
    <w:rsid w:val="00B55C55"/>
    <w:rsid w:val="00B648CF"/>
    <w:rsid w:val="00B654F4"/>
    <w:rsid w:val="00B755D3"/>
    <w:rsid w:val="00B83424"/>
    <w:rsid w:val="00B8454E"/>
    <w:rsid w:val="00B84760"/>
    <w:rsid w:val="00B867F0"/>
    <w:rsid w:val="00B97348"/>
    <w:rsid w:val="00BA30A7"/>
    <w:rsid w:val="00BB2201"/>
    <w:rsid w:val="00BC5858"/>
    <w:rsid w:val="00BC6268"/>
    <w:rsid w:val="00BD009E"/>
    <w:rsid w:val="00BD12FC"/>
    <w:rsid w:val="00BD4127"/>
    <w:rsid w:val="00BD53DB"/>
    <w:rsid w:val="00BD5B55"/>
    <w:rsid w:val="00BD700B"/>
    <w:rsid w:val="00BE4362"/>
    <w:rsid w:val="00BE4381"/>
    <w:rsid w:val="00BE5626"/>
    <w:rsid w:val="00BF29F0"/>
    <w:rsid w:val="00BF3C8C"/>
    <w:rsid w:val="00BF5803"/>
    <w:rsid w:val="00C00D9B"/>
    <w:rsid w:val="00C0476E"/>
    <w:rsid w:val="00C10A43"/>
    <w:rsid w:val="00C116A2"/>
    <w:rsid w:val="00C252EB"/>
    <w:rsid w:val="00C31529"/>
    <w:rsid w:val="00C37C3E"/>
    <w:rsid w:val="00C422C6"/>
    <w:rsid w:val="00C45385"/>
    <w:rsid w:val="00C56998"/>
    <w:rsid w:val="00C62681"/>
    <w:rsid w:val="00C64DAA"/>
    <w:rsid w:val="00C6564D"/>
    <w:rsid w:val="00C66D97"/>
    <w:rsid w:val="00C7098E"/>
    <w:rsid w:val="00C75E68"/>
    <w:rsid w:val="00C76A79"/>
    <w:rsid w:val="00C81C63"/>
    <w:rsid w:val="00C831CC"/>
    <w:rsid w:val="00C85BFB"/>
    <w:rsid w:val="00C9260E"/>
    <w:rsid w:val="00C92F95"/>
    <w:rsid w:val="00CA0D15"/>
    <w:rsid w:val="00CA2D12"/>
    <w:rsid w:val="00CB5F56"/>
    <w:rsid w:val="00CC1072"/>
    <w:rsid w:val="00CC2BD2"/>
    <w:rsid w:val="00CC2EEA"/>
    <w:rsid w:val="00CC7BFA"/>
    <w:rsid w:val="00CF069D"/>
    <w:rsid w:val="00CF1299"/>
    <w:rsid w:val="00CF1E2B"/>
    <w:rsid w:val="00CF5CD4"/>
    <w:rsid w:val="00CF6D6C"/>
    <w:rsid w:val="00D002B3"/>
    <w:rsid w:val="00D0170C"/>
    <w:rsid w:val="00D01827"/>
    <w:rsid w:val="00D0630C"/>
    <w:rsid w:val="00D1522B"/>
    <w:rsid w:val="00D218D0"/>
    <w:rsid w:val="00D223B2"/>
    <w:rsid w:val="00D25E55"/>
    <w:rsid w:val="00D272AE"/>
    <w:rsid w:val="00D27FA8"/>
    <w:rsid w:val="00D27FE4"/>
    <w:rsid w:val="00D30D29"/>
    <w:rsid w:val="00D3439E"/>
    <w:rsid w:val="00D4072A"/>
    <w:rsid w:val="00D45528"/>
    <w:rsid w:val="00D561C2"/>
    <w:rsid w:val="00D65437"/>
    <w:rsid w:val="00D720C6"/>
    <w:rsid w:val="00D72CE9"/>
    <w:rsid w:val="00D72F8F"/>
    <w:rsid w:val="00D73B60"/>
    <w:rsid w:val="00D749D2"/>
    <w:rsid w:val="00D74B43"/>
    <w:rsid w:val="00D74CEA"/>
    <w:rsid w:val="00D74FF4"/>
    <w:rsid w:val="00D806B9"/>
    <w:rsid w:val="00D83861"/>
    <w:rsid w:val="00D90882"/>
    <w:rsid w:val="00D91356"/>
    <w:rsid w:val="00D93F8F"/>
    <w:rsid w:val="00DA09E1"/>
    <w:rsid w:val="00DB173E"/>
    <w:rsid w:val="00DB4BCA"/>
    <w:rsid w:val="00DB6F67"/>
    <w:rsid w:val="00DC1ECB"/>
    <w:rsid w:val="00DC6506"/>
    <w:rsid w:val="00DC7232"/>
    <w:rsid w:val="00DD0673"/>
    <w:rsid w:val="00DD0745"/>
    <w:rsid w:val="00DD26B2"/>
    <w:rsid w:val="00DD2DC9"/>
    <w:rsid w:val="00DD313B"/>
    <w:rsid w:val="00DD782A"/>
    <w:rsid w:val="00DE071F"/>
    <w:rsid w:val="00DE1AA6"/>
    <w:rsid w:val="00DE74C0"/>
    <w:rsid w:val="00DE7F19"/>
    <w:rsid w:val="00DF0D0E"/>
    <w:rsid w:val="00DF3B0C"/>
    <w:rsid w:val="00DF4117"/>
    <w:rsid w:val="00DF69D0"/>
    <w:rsid w:val="00E01289"/>
    <w:rsid w:val="00E10626"/>
    <w:rsid w:val="00E16B37"/>
    <w:rsid w:val="00E16BC7"/>
    <w:rsid w:val="00E30179"/>
    <w:rsid w:val="00E33AD4"/>
    <w:rsid w:val="00E420A9"/>
    <w:rsid w:val="00E51268"/>
    <w:rsid w:val="00E5134D"/>
    <w:rsid w:val="00E55990"/>
    <w:rsid w:val="00E73889"/>
    <w:rsid w:val="00E81703"/>
    <w:rsid w:val="00E90ED5"/>
    <w:rsid w:val="00E92A2E"/>
    <w:rsid w:val="00E93C4A"/>
    <w:rsid w:val="00E94163"/>
    <w:rsid w:val="00EA0A68"/>
    <w:rsid w:val="00EA2484"/>
    <w:rsid w:val="00EA309D"/>
    <w:rsid w:val="00EB39F4"/>
    <w:rsid w:val="00EB429A"/>
    <w:rsid w:val="00EC1754"/>
    <w:rsid w:val="00EC5360"/>
    <w:rsid w:val="00EC7F46"/>
    <w:rsid w:val="00ED3B7C"/>
    <w:rsid w:val="00EE63D0"/>
    <w:rsid w:val="00EE7ED6"/>
    <w:rsid w:val="00EF20C7"/>
    <w:rsid w:val="00EF3C53"/>
    <w:rsid w:val="00EF4BB8"/>
    <w:rsid w:val="00EF4C06"/>
    <w:rsid w:val="00F1090A"/>
    <w:rsid w:val="00F11C9A"/>
    <w:rsid w:val="00F1294D"/>
    <w:rsid w:val="00F12CA4"/>
    <w:rsid w:val="00F13BD5"/>
    <w:rsid w:val="00F17282"/>
    <w:rsid w:val="00F20B57"/>
    <w:rsid w:val="00F211E8"/>
    <w:rsid w:val="00F26966"/>
    <w:rsid w:val="00F30AA8"/>
    <w:rsid w:val="00F31C6F"/>
    <w:rsid w:val="00F342F2"/>
    <w:rsid w:val="00F35E64"/>
    <w:rsid w:val="00F43AF3"/>
    <w:rsid w:val="00F521AC"/>
    <w:rsid w:val="00F529B5"/>
    <w:rsid w:val="00F61BD3"/>
    <w:rsid w:val="00F62D3A"/>
    <w:rsid w:val="00F71174"/>
    <w:rsid w:val="00F72198"/>
    <w:rsid w:val="00F86EE5"/>
    <w:rsid w:val="00F900FA"/>
    <w:rsid w:val="00F90734"/>
    <w:rsid w:val="00F90EE1"/>
    <w:rsid w:val="00F911E0"/>
    <w:rsid w:val="00F945BC"/>
    <w:rsid w:val="00F95803"/>
    <w:rsid w:val="00F966C5"/>
    <w:rsid w:val="00FA5688"/>
    <w:rsid w:val="00FA646F"/>
    <w:rsid w:val="00FA7A23"/>
    <w:rsid w:val="00FA7A29"/>
    <w:rsid w:val="00FB2CAD"/>
    <w:rsid w:val="00FB2D46"/>
    <w:rsid w:val="00FC4AC9"/>
    <w:rsid w:val="00FD1B65"/>
    <w:rsid w:val="00FD207F"/>
    <w:rsid w:val="00FD4FBC"/>
    <w:rsid w:val="00FD53B3"/>
    <w:rsid w:val="00FE2D83"/>
    <w:rsid w:val="00FE3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,"/>
  <w:listSeparator w:val=";"/>
  <w14:docId w14:val="21368F70"/>
  <w15:docId w15:val="{3D61CE14-55A2-43C9-ACEB-FB27D0C4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DC9"/>
    <w:pPr>
      <w:spacing w:line="360" w:lineRule="atLeast"/>
      <w:jc w:val="both"/>
    </w:pPr>
    <w:rPr>
      <w:rFonts w:ascii="Roman 12cpi" w:hAnsi="Roman 12cpi"/>
    </w:rPr>
  </w:style>
  <w:style w:type="paragraph" w:styleId="Ttulo1">
    <w:name w:val="heading 1"/>
    <w:basedOn w:val="Normal"/>
    <w:next w:val="Normal"/>
    <w:qFormat/>
    <w:rsid w:val="00DD2DC9"/>
    <w:pPr>
      <w:keepNext/>
      <w:spacing w:line="240" w:lineRule="auto"/>
      <w:outlineLvl w:val="0"/>
    </w:pPr>
    <w:rPr>
      <w:rFonts w:ascii="Times New Roman" w:hAnsi="Times New Roman"/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DD2DC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DD2DC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E0762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14234A"/>
    <w:pPr>
      <w:numPr>
        <w:numId w:val="1"/>
      </w:numPr>
      <w:contextualSpacing/>
    </w:pPr>
  </w:style>
  <w:style w:type="character" w:customStyle="1" w:styleId="CabealhoChar">
    <w:name w:val="Cabeçalho Char"/>
    <w:link w:val="Cabealho"/>
    <w:uiPriority w:val="99"/>
    <w:rsid w:val="0087601D"/>
    <w:rPr>
      <w:rFonts w:ascii="Roman 12cpi" w:hAnsi="Roman 12cpi"/>
    </w:rPr>
  </w:style>
  <w:style w:type="paragraph" w:styleId="Corpodetexto">
    <w:name w:val="Body Text"/>
    <w:basedOn w:val="Normal"/>
    <w:link w:val="CorpodetextoChar"/>
    <w:rsid w:val="009406BB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CorpodetextoChar">
    <w:name w:val="Corpo de texto Char"/>
    <w:link w:val="Corpodetexto"/>
    <w:rsid w:val="009406BB"/>
    <w:rPr>
      <w:b/>
      <w:sz w:val="28"/>
      <w:u w:val="single"/>
    </w:rPr>
  </w:style>
  <w:style w:type="character" w:customStyle="1" w:styleId="RodapChar">
    <w:name w:val="Rodapé Char"/>
    <w:basedOn w:val="Fontepargpadro"/>
    <w:link w:val="Rodap"/>
    <w:rsid w:val="000D546C"/>
    <w:rPr>
      <w:rFonts w:ascii="Roman 12cpi" w:hAnsi="Roman 12cpi"/>
    </w:rPr>
  </w:style>
  <w:style w:type="paragraph" w:styleId="PargrafodaLista">
    <w:name w:val="List Paragraph"/>
    <w:basedOn w:val="Normal"/>
    <w:uiPriority w:val="34"/>
    <w:qFormat/>
    <w:rsid w:val="00834279"/>
    <w:pPr>
      <w:ind w:left="720"/>
      <w:contextualSpacing/>
    </w:pPr>
  </w:style>
  <w:style w:type="table" w:styleId="TabeladeGrade4">
    <w:name w:val="Grid Table 4"/>
    <w:basedOn w:val="Tabelanormal"/>
    <w:uiPriority w:val="49"/>
    <w:rsid w:val="00D74B4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faseSutil">
    <w:name w:val="Subtle Emphasis"/>
    <w:basedOn w:val="Fontepargpadro"/>
    <w:uiPriority w:val="19"/>
    <w:qFormat/>
    <w:rsid w:val="00AB460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9F547-FF32-4FE9-9EEB-DA649379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332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GARÇA</vt:lpstr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GARÇA</dc:title>
  <dc:creator>Câmara Municipal de Garça</dc:creator>
  <cp:lastModifiedBy>antonio</cp:lastModifiedBy>
  <cp:revision>56</cp:revision>
  <cp:lastPrinted>2019-05-02T14:20:00Z</cp:lastPrinted>
  <dcterms:created xsi:type="dcterms:W3CDTF">2018-08-22T20:23:00Z</dcterms:created>
  <dcterms:modified xsi:type="dcterms:W3CDTF">2019-05-02T14:20:00Z</dcterms:modified>
</cp:coreProperties>
</file>