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2EE0909B" w:rsidR="005C7ADF" w:rsidRPr="003F5E83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E83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301709" w:rsidRPr="003F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E8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3F5E83" w:rsidRPr="003F5E83">
        <w:rPr>
          <w:rFonts w:ascii="Times New Roman" w:hAnsi="Times New Roman" w:cs="Times New Roman"/>
          <w:b/>
          <w:bCs/>
          <w:sz w:val="24"/>
          <w:szCs w:val="24"/>
        </w:rPr>
        <w:t>5.800</w:t>
      </w:r>
      <w:r w:rsidRPr="003F5E8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F8DF168" w14:textId="77777777" w:rsidR="005C7ADF" w:rsidRPr="003F5E83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CF53E" w14:textId="2D9EBD33" w:rsidR="0041592F" w:rsidRPr="003F5E83" w:rsidRDefault="0041592F" w:rsidP="00E1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color w:val="000000"/>
          <w:sz w:val="24"/>
          <w:szCs w:val="24"/>
        </w:rPr>
        <w:t>DEFINE O EDIFÍCIO-SEDE DA CÂMARA MUNICIPAL DE GARÇA E DÁ OUTRAS PROVIDÊNCIAS</w:t>
      </w:r>
      <w:r w:rsidR="00E1022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4592AAF" w14:textId="77777777" w:rsidR="0041592F" w:rsidRPr="003F5E83" w:rsidRDefault="0041592F" w:rsidP="0041592F">
      <w:pPr>
        <w:spacing w:after="0" w:line="2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3BC74947" w14:textId="77777777" w:rsidR="0041592F" w:rsidRPr="003F5E83" w:rsidRDefault="0041592F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E83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6752EA21" w14:textId="77777777" w:rsidR="0041592F" w:rsidRPr="003F5E83" w:rsidRDefault="0041592F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CDCCF" w14:textId="77777777" w:rsidR="0041592F" w:rsidRPr="003F5E83" w:rsidRDefault="0041592F" w:rsidP="00E10228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5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3F5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Fica definido como edifício-sede da Câmara Municipal de Garça o imóvel localizado na Rua das Flores, nº 740, Bairro Labienópolis, de propriedade do Município de Garça, assim descrito e caracterizado:</w:t>
      </w:r>
    </w:p>
    <w:p w14:paraId="03DFF5D4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1E6669C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 - imóvel urbano composto por parte destacada da matrícula nº 17.673 do CRI local, com área territorial de </w:t>
      </w:r>
      <w:r w:rsidRPr="003F5E83">
        <w:rPr>
          <w:rFonts w:ascii="Times New Roman" w:hAnsi="Times New Roman" w:cs="Times New Roman"/>
          <w:sz w:val="24"/>
          <w:szCs w:val="24"/>
        </w:rPr>
        <w:t>2.917,64</w:t>
      </w:r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m²;</w:t>
      </w:r>
    </w:p>
    <w:p w14:paraId="3EFB4909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92DBA5B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II - roteiro: </w:t>
      </w:r>
      <w:r w:rsidRPr="003F5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“</w:t>
      </w:r>
      <w:r w:rsidRPr="003F5E83">
        <w:rPr>
          <w:rFonts w:ascii="Times New Roman" w:hAnsi="Times New Roman" w:cs="Times New Roman"/>
          <w:i/>
          <w:iCs/>
          <w:sz w:val="24"/>
          <w:szCs w:val="24"/>
        </w:rPr>
        <w:t>Inicia em um ponto localizado na confluência da Rua Francisco da Silva Braga e da Rua das Flores; daí segue pelo alinhamento direito da Rua das Flores, percorrendo uma distância de 83,60 metros; daí deflete à direita e percorre uma distância de 19,00 metros, confrontando com a ‘Área A’ à desmembrar, de propriedade de Prefeitura Municipal de Garça; daí deflete a direita e percorre uma distância de 26,60 metros, confrontando com a ‘Área A’ à desmembrar, de propriedade de Prefeitura Municipal de Garça; daí deflete a esquerda e percorre uma distância de 23,32 metros, confrontando com a ‘Área A’ à desmembrar, de propriedade de Prefeitura Municipal de Garça; daí deflete a direita e percorre uma distância de 57,00 metros, confrontando com a ‘Área II’ (outrora EEPSG Profª. Lydia Yvone) e com a ‘Área I’, ambas de propriedade de Prefeitura Municipal de Garça, daí deflete a direita e percorre uma distância de 42,32 metros, atingindo o alinhamento direito da Rua Francisco da Silva Braga, retornando ao ponto inicial deste presente roteiro, perfazendo uma área territorial de 2917,64m²”</w:t>
      </w:r>
      <w:r w:rsidRPr="003F5E83">
        <w:rPr>
          <w:rFonts w:ascii="Times New Roman" w:hAnsi="Times New Roman" w:cs="Times New Roman"/>
          <w:sz w:val="24"/>
          <w:szCs w:val="24"/>
        </w:rPr>
        <w:t>.</w:t>
      </w:r>
    </w:p>
    <w:p w14:paraId="7A5317F6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0CB2F94" w14:textId="77777777" w:rsidR="0041592F" w:rsidRPr="003F5E83" w:rsidRDefault="0041592F" w:rsidP="00E1022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Fica afetado às finalidades educacionais o atual prédio-sede do Poder Legislativo, objeto da Matrícula nº 5.300 do CRI local, de propriedade do Município de Garça, localizado na Rua Barão do Rio Branco, nº 127/131, procedendo-se a devida compensação patrimonial e financeira até o final do exercício de 2025, conforme avaliação realizada.</w:t>
      </w:r>
    </w:p>
    <w:p w14:paraId="6DED1A4D" w14:textId="77777777" w:rsidR="0041592F" w:rsidRPr="003F5E83" w:rsidRDefault="0041592F" w:rsidP="0041592F">
      <w:pPr>
        <w:spacing w:after="0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6FE80" w14:textId="77777777" w:rsidR="0041592F" w:rsidRPr="003F5E83" w:rsidRDefault="0041592F" w:rsidP="00E10228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 da Câmara Municipal de Garça, suplementadas se necessário.</w:t>
      </w:r>
    </w:p>
    <w:p w14:paraId="2BADCE59" w14:textId="77777777" w:rsidR="00E10228" w:rsidRDefault="00E10228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D578E" w14:textId="574C783E" w:rsidR="0041592F" w:rsidRPr="003F5E83" w:rsidRDefault="0041592F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sz w:val="24"/>
          <w:szCs w:val="24"/>
        </w:rPr>
        <w:t>Art. 4º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F84DA8C" w14:textId="77777777" w:rsidR="0041592F" w:rsidRPr="003F5E83" w:rsidRDefault="0041592F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49D025D" w14:textId="77777777" w:rsidR="003F5E83" w:rsidRDefault="003F5E83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3A849" w14:textId="77777777" w:rsidR="003F5E83" w:rsidRDefault="003F5E83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31074B" w14:textId="77777777" w:rsidR="003F5E83" w:rsidRDefault="003F5E83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2E3F4" w14:textId="77777777" w:rsidR="003F5E83" w:rsidRDefault="003F5E83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6D2C4" w14:textId="77777777" w:rsidR="003F5E83" w:rsidRDefault="003F5E83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0FF49" w14:textId="6819E332" w:rsidR="0041592F" w:rsidRPr="003F5E83" w:rsidRDefault="0041592F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sz w:val="24"/>
          <w:szCs w:val="24"/>
        </w:rPr>
        <w:t>Art. 5º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Ficam revogadas as disposições em contrário, especialmente o disposto na Lei nº 5.151, de 15 de setembro de 2017.</w:t>
      </w:r>
    </w:p>
    <w:p w14:paraId="4CAB2406" w14:textId="77777777" w:rsidR="00A44FDB" w:rsidRPr="003F5E83" w:rsidRDefault="00A44FDB" w:rsidP="005C7ADF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780E59" w14:textId="01F617AB" w:rsidR="003F5E83" w:rsidRPr="003F5E83" w:rsidRDefault="003F5E83" w:rsidP="00E10228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Garça, 0</w:t>
      </w:r>
      <w:r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6</w:t>
      </w: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de junho de 2025.</w:t>
      </w:r>
    </w:p>
    <w:p w14:paraId="35CB3430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F9DF6B2" w14:textId="77777777" w:rsid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179C2C26" w14:textId="77777777" w:rsidR="00E10228" w:rsidRPr="003F5E83" w:rsidRDefault="00E10228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7A0DDBA9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00B0C9CD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JOSÉ ALCIDES FANECO</w:t>
      </w:r>
    </w:p>
    <w:p w14:paraId="193A6410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PREFEITO MUNICIPAL</w:t>
      </w:r>
    </w:p>
    <w:p w14:paraId="701D8231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371888FA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34BA1BB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78864A4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FABRÍCIO TAMURA</w:t>
      </w:r>
    </w:p>
    <w:p w14:paraId="5689BC05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PROCURADOR-GERAL DO MUNICÍPIO</w:t>
      </w:r>
    </w:p>
    <w:p w14:paraId="7CFF00DA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DD0A0C2" w14:textId="77777777" w:rsidR="003F5E83" w:rsidRPr="003F5E83" w:rsidRDefault="003F5E83" w:rsidP="003F5E8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Registrada e publicada neste Departamento de Atos Oficiais e Documentos, na data supra.</w:t>
      </w:r>
    </w:p>
    <w:p w14:paraId="27B40C2B" w14:textId="77777777" w:rsidR="003F5E83" w:rsidRPr="003F5E83" w:rsidRDefault="003F5E83" w:rsidP="003F5E8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vcm.                          </w:t>
      </w:r>
    </w:p>
    <w:p w14:paraId="4143915B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82C31B0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327B20C7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BIANCA CAMPOS</w:t>
      </w:r>
    </w:p>
    <w:p w14:paraId="38A54517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DIRETORA DO DEPARTAMENTO DE </w:t>
      </w:r>
    </w:p>
    <w:p w14:paraId="3758522E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ATOS OFICIAIS E DOCUMENTOS</w:t>
      </w:r>
    </w:p>
    <w:p w14:paraId="52558BD9" w14:textId="77777777" w:rsidR="003F5E83" w:rsidRPr="003F5E83" w:rsidRDefault="003F5E83" w:rsidP="003F5E83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9125D2" w14:textId="77777777" w:rsidR="005C7ADF" w:rsidRPr="003F5E83" w:rsidRDefault="005C7ADF" w:rsidP="005C7ADF">
      <w:pPr>
        <w:tabs>
          <w:tab w:val="left" w:pos="5010"/>
          <w:tab w:val="left" w:pos="585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67CE60C1" w14:textId="77777777" w:rsidR="00C65E79" w:rsidRPr="003F5E83" w:rsidRDefault="00C65E79" w:rsidP="005C7ADF">
      <w:pPr>
        <w:tabs>
          <w:tab w:val="left" w:pos="5010"/>
          <w:tab w:val="left" w:pos="585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2463227C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42C7A7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70EEF3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42BE31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9CE0B6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A2CEE9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9B4E51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13DD25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8E7170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08D39E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67F661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8B815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49342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9A8FB6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0D580E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6D77CA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55E5DD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C11FB9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F63910" w14:textId="77777777" w:rsidR="00FE0BF0" w:rsidRPr="003F5E83" w:rsidRDefault="00FE0BF0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D4CE29" w14:textId="77777777" w:rsidR="00301709" w:rsidRPr="003F5E83" w:rsidRDefault="00301709" w:rsidP="005C7A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301709" w:rsidRPr="003F5E8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0D34FC3D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E10228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83526" w14:textId="77777777" w:rsidR="004F69A5" w:rsidRDefault="004563B0" w:rsidP="003F5E83">
    <w:pPr>
      <w:pStyle w:val="Cabealho"/>
    </w:pPr>
    <w:r>
      <w:tab/>
    </w:r>
    <w:r>
      <w:tab/>
    </w:r>
  </w:p>
  <w:p w14:paraId="5500B815" w14:textId="77777777" w:rsidR="003F5E83" w:rsidRDefault="004563B0" w:rsidP="003F5E83">
    <w:pPr>
      <w:pStyle w:val="Cabealho"/>
      <w:tabs>
        <w:tab w:val="clear" w:pos="4252"/>
        <w:tab w:val="clear" w:pos="8504"/>
        <w:tab w:val="left" w:pos="2393"/>
      </w:tabs>
      <w:jc w:val="center"/>
    </w:pPr>
    <w:r>
      <w:tab/>
    </w:r>
    <w:r w:rsidR="003F5E83">
      <w:rPr>
        <w:noProof/>
      </w:rPr>
      <w:drawing>
        <wp:anchor distT="0" distB="0" distL="114300" distR="114300" simplePos="0" relativeHeight="251664384" behindDoc="0" locked="0" layoutInCell="1" allowOverlap="1" wp14:anchorId="5ABD0203" wp14:editId="2003171E">
          <wp:simplePos x="0" y="0"/>
          <wp:positionH relativeFrom="margin">
            <wp:posOffset>-19050</wp:posOffset>
          </wp:positionH>
          <wp:positionV relativeFrom="paragraph">
            <wp:posOffset>11430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658150831" name="Imagem 65815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2E99A" w14:textId="77777777" w:rsidR="003F5E83" w:rsidRDefault="003F5E83" w:rsidP="003F5E83">
    <w:pPr>
      <w:pStyle w:val="Cabealho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</w:t>
    </w:r>
    <w:r w:rsidRPr="009E7B13">
      <w:rPr>
        <w:rFonts w:ascii="Times New Roman" w:eastAsia="Calibri" w:hAnsi="Times New Roman" w:cs="Times New Roman"/>
        <w:sz w:val="32"/>
        <w:szCs w:val="32"/>
        <w:lang w:eastAsia="pt-BR"/>
      </w:rPr>
      <w:t>PREFEITURA DO MUNICÍPIO DE GARÇA</w:t>
    </w:r>
  </w:p>
  <w:p w14:paraId="5FE888F8" w14:textId="77777777" w:rsidR="003F5E83" w:rsidRPr="009E7B13" w:rsidRDefault="003F5E83" w:rsidP="003F5E83">
    <w:pPr>
      <w:pStyle w:val="Cabealho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                     </w:t>
    </w:r>
    <w:r w:rsidRPr="009E7B13">
      <w:rPr>
        <w:rFonts w:ascii="Times New Roman" w:eastAsia="Calibri" w:hAnsi="Times New Roman" w:cs="Times New Roman"/>
        <w:sz w:val="32"/>
        <w:szCs w:val="32"/>
        <w:lang w:eastAsia="pt-BR"/>
      </w:rPr>
      <w:t>Estado de São Paulo</w:t>
    </w:r>
  </w:p>
  <w:p w14:paraId="27C3F076" w14:textId="77777777" w:rsidR="004F69A5" w:rsidRDefault="004F69A5" w:rsidP="003F5E83">
    <w:pPr>
      <w:pStyle w:val="Cabealho"/>
      <w:spacing w:line="276" w:lineRule="auto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E10228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8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038966188">
    <w:abstractNumId w:val="8"/>
  </w:num>
  <w:num w:numId="2" w16cid:durableId="1338576082">
    <w:abstractNumId w:val="6"/>
  </w:num>
  <w:num w:numId="3" w16cid:durableId="2088719814">
    <w:abstractNumId w:val="7"/>
  </w:num>
  <w:num w:numId="4" w16cid:durableId="1137063228">
    <w:abstractNumId w:val="0"/>
  </w:num>
  <w:num w:numId="5" w16cid:durableId="1899827868">
    <w:abstractNumId w:val="2"/>
  </w:num>
  <w:num w:numId="6" w16cid:durableId="579489207">
    <w:abstractNumId w:val="1"/>
  </w:num>
  <w:num w:numId="7" w16cid:durableId="584000219">
    <w:abstractNumId w:val="3"/>
  </w:num>
  <w:num w:numId="8" w16cid:durableId="1781147710">
    <w:abstractNumId w:val="4"/>
  </w:num>
  <w:num w:numId="9" w16cid:durableId="173632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72AD"/>
    <w:rsid w:val="00090A17"/>
    <w:rsid w:val="000A1C5F"/>
    <w:rsid w:val="000A57FA"/>
    <w:rsid w:val="000C52E8"/>
    <w:rsid w:val="000E0377"/>
    <w:rsid w:val="000E7C7E"/>
    <w:rsid w:val="000F0474"/>
    <w:rsid w:val="000F5583"/>
    <w:rsid w:val="001011E9"/>
    <w:rsid w:val="001136C1"/>
    <w:rsid w:val="0012472D"/>
    <w:rsid w:val="001312B5"/>
    <w:rsid w:val="00164D5C"/>
    <w:rsid w:val="001751AF"/>
    <w:rsid w:val="00175BBB"/>
    <w:rsid w:val="001834F1"/>
    <w:rsid w:val="001C04E2"/>
    <w:rsid w:val="001C3314"/>
    <w:rsid w:val="001D237F"/>
    <w:rsid w:val="001E3A2E"/>
    <w:rsid w:val="001F3449"/>
    <w:rsid w:val="001F3A22"/>
    <w:rsid w:val="001F743D"/>
    <w:rsid w:val="001F7F01"/>
    <w:rsid w:val="002042E0"/>
    <w:rsid w:val="002350C0"/>
    <w:rsid w:val="002755CF"/>
    <w:rsid w:val="00275FC6"/>
    <w:rsid w:val="00277A54"/>
    <w:rsid w:val="002837DC"/>
    <w:rsid w:val="0029799D"/>
    <w:rsid w:val="002F5C58"/>
    <w:rsid w:val="00301709"/>
    <w:rsid w:val="00307554"/>
    <w:rsid w:val="00321B21"/>
    <w:rsid w:val="00321D4C"/>
    <w:rsid w:val="003258F7"/>
    <w:rsid w:val="00326248"/>
    <w:rsid w:val="00332500"/>
    <w:rsid w:val="00336B77"/>
    <w:rsid w:val="00343ABC"/>
    <w:rsid w:val="00346613"/>
    <w:rsid w:val="0036575E"/>
    <w:rsid w:val="00382397"/>
    <w:rsid w:val="003865E2"/>
    <w:rsid w:val="003A22C9"/>
    <w:rsid w:val="003A455F"/>
    <w:rsid w:val="003D2453"/>
    <w:rsid w:val="003D71E5"/>
    <w:rsid w:val="003F5E83"/>
    <w:rsid w:val="003F6668"/>
    <w:rsid w:val="00414832"/>
    <w:rsid w:val="00414E69"/>
    <w:rsid w:val="0041592F"/>
    <w:rsid w:val="004168EE"/>
    <w:rsid w:val="004220A0"/>
    <w:rsid w:val="00426F5E"/>
    <w:rsid w:val="00433F50"/>
    <w:rsid w:val="004563B0"/>
    <w:rsid w:val="004702AA"/>
    <w:rsid w:val="00477CC0"/>
    <w:rsid w:val="00481965"/>
    <w:rsid w:val="00491A43"/>
    <w:rsid w:val="004A6C0F"/>
    <w:rsid w:val="004C0A20"/>
    <w:rsid w:val="004C26CD"/>
    <w:rsid w:val="004C63EC"/>
    <w:rsid w:val="004D66D3"/>
    <w:rsid w:val="004F69A5"/>
    <w:rsid w:val="00526ECA"/>
    <w:rsid w:val="00532981"/>
    <w:rsid w:val="00537EAE"/>
    <w:rsid w:val="00540E2F"/>
    <w:rsid w:val="00554617"/>
    <w:rsid w:val="00570954"/>
    <w:rsid w:val="005738F8"/>
    <w:rsid w:val="00581A4C"/>
    <w:rsid w:val="005B3390"/>
    <w:rsid w:val="005C35FD"/>
    <w:rsid w:val="005C7ADF"/>
    <w:rsid w:val="005D4058"/>
    <w:rsid w:val="005F01FF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F6512"/>
    <w:rsid w:val="007152A2"/>
    <w:rsid w:val="0072033F"/>
    <w:rsid w:val="00727B55"/>
    <w:rsid w:val="00753B8F"/>
    <w:rsid w:val="00762A6D"/>
    <w:rsid w:val="00763FB2"/>
    <w:rsid w:val="0077500C"/>
    <w:rsid w:val="00797258"/>
    <w:rsid w:val="007A5AF2"/>
    <w:rsid w:val="007B20CB"/>
    <w:rsid w:val="007C7004"/>
    <w:rsid w:val="007D1B11"/>
    <w:rsid w:val="007F1A6B"/>
    <w:rsid w:val="0080407E"/>
    <w:rsid w:val="00806092"/>
    <w:rsid w:val="00822811"/>
    <w:rsid w:val="008533B9"/>
    <w:rsid w:val="008547AE"/>
    <w:rsid w:val="008563C3"/>
    <w:rsid w:val="008574E0"/>
    <w:rsid w:val="00862D45"/>
    <w:rsid w:val="00865CD0"/>
    <w:rsid w:val="00876D51"/>
    <w:rsid w:val="008772E8"/>
    <w:rsid w:val="0088240B"/>
    <w:rsid w:val="008A47A7"/>
    <w:rsid w:val="008C353B"/>
    <w:rsid w:val="008C6974"/>
    <w:rsid w:val="008F297A"/>
    <w:rsid w:val="009076C3"/>
    <w:rsid w:val="009132A7"/>
    <w:rsid w:val="00915FA3"/>
    <w:rsid w:val="009266BF"/>
    <w:rsid w:val="00955BC8"/>
    <w:rsid w:val="009874F3"/>
    <w:rsid w:val="009906DB"/>
    <w:rsid w:val="0099470B"/>
    <w:rsid w:val="009A416A"/>
    <w:rsid w:val="009A5596"/>
    <w:rsid w:val="009B5B88"/>
    <w:rsid w:val="009B6727"/>
    <w:rsid w:val="00A16427"/>
    <w:rsid w:val="00A4099F"/>
    <w:rsid w:val="00A41185"/>
    <w:rsid w:val="00A44FDB"/>
    <w:rsid w:val="00A53BDE"/>
    <w:rsid w:val="00A81731"/>
    <w:rsid w:val="00A87DB8"/>
    <w:rsid w:val="00AB01FF"/>
    <w:rsid w:val="00AB422A"/>
    <w:rsid w:val="00AB524E"/>
    <w:rsid w:val="00AD2832"/>
    <w:rsid w:val="00AE1DED"/>
    <w:rsid w:val="00AE4848"/>
    <w:rsid w:val="00AE559B"/>
    <w:rsid w:val="00B746DB"/>
    <w:rsid w:val="00B95D98"/>
    <w:rsid w:val="00BA2DF9"/>
    <w:rsid w:val="00BA4763"/>
    <w:rsid w:val="00BA5FB8"/>
    <w:rsid w:val="00BB01E4"/>
    <w:rsid w:val="00BE332C"/>
    <w:rsid w:val="00BF437B"/>
    <w:rsid w:val="00C14566"/>
    <w:rsid w:val="00C156BF"/>
    <w:rsid w:val="00C16EA2"/>
    <w:rsid w:val="00C43B8F"/>
    <w:rsid w:val="00C65E79"/>
    <w:rsid w:val="00C71AD8"/>
    <w:rsid w:val="00C75A20"/>
    <w:rsid w:val="00C76B7C"/>
    <w:rsid w:val="00C91CD2"/>
    <w:rsid w:val="00C92702"/>
    <w:rsid w:val="00C9294B"/>
    <w:rsid w:val="00C95E63"/>
    <w:rsid w:val="00CB7293"/>
    <w:rsid w:val="00CC7E07"/>
    <w:rsid w:val="00CD15C0"/>
    <w:rsid w:val="00D81DB7"/>
    <w:rsid w:val="00DA0454"/>
    <w:rsid w:val="00DA788F"/>
    <w:rsid w:val="00DB3609"/>
    <w:rsid w:val="00DB65C2"/>
    <w:rsid w:val="00DC328C"/>
    <w:rsid w:val="00DC7C29"/>
    <w:rsid w:val="00DE56D0"/>
    <w:rsid w:val="00E0017A"/>
    <w:rsid w:val="00E10228"/>
    <w:rsid w:val="00E14EBA"/>
    <w:rsid w:val="00E227D7"/>
    <w:rsid w:val="00E23EB9"/>
    <w:rsid w:val="00E47942"/>
    <w:rsid w:val="00E63AA2"/>
    <w:rsid w:val="00E9456F"/>
    <w:rsid w:val="00EA09FE"/>
    <w:rsid w:val="00EA1ACB"/>
    <w:rsid w:val="00EB35D1"/>
    <w:rsid w:val="00EF6E2D"/>
    <w:rsid w:val="00EF7DC6"/>
    <w:rsid w:val="00F0038E"/>
    <w:rsid w:val="00F061E5"/>
    <w:rsid w:val="00F2210B"/>
    <w:rsid w:val="00F23F3C"/>
    <w:rsid w:val="00F47191"/>
    <w:rsid w:val="00F53419"/>
    <w:rsid w:val="00FE0BF0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7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21</cp:revision>
  <cp:lastPrinted>2025-06-06T19:33:00Z</cp:lastPrinted>
  <dcterms:created xsi:type="dcterms:W3CDTF">2025-06-06T19:30:00Z</dcterms:created>
  <dcterms:modified xsi:type="dcterms:W3CDTF">2025-06-06T20:16:00Z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