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440F" w14:textId="78EE20D0" w:rsidR="005C7ADF" w:rsidRPr="00532981" w:rsidRDefault="005C7ADF" w:rsidP="005C7ADF">
      <w:pPr>
        <w:spacing w:after="0" w:line="240" w:lineRule="auto"/>
        <w:jc w:val="center"/>
        <w:rPr>
          <w:rFonts w:ascii="Times New Roman" w:hAnsi="Times New Roman" w:cs="Times New Roman"/>
          <w:b/>
          <w:bCs/>
          <w:sz w:val="24"/>
          <w:szCs w:val="24"/>
        </w:rPr>
      </w:pPr>
      <w:r w:rsidRPr="00532981">
        <w:rPr>
          <w:rFonts w:ascii="Times New Roman" w:hAnsi="Times New Roman" w:cs="Times New Roman"/>
          <w:b/>
          <w:bCs/>
          <w:sz w:val="24"/>
          <w:szCs w:val="24"/>
        </w:rPr>
        <w:t>LEI</w:t>
      </w:r>
      <w:r w:rsidR="00301709">
        <w:rPr>
          <w:rFonts w:ascii="Times New Roman" w:hAnsi="Times New Roman" w:cs="Times New Roman"/>
          <w:b/>
          <w:bCs/>
          <w:sz w:val="24"/>
          <w:szCs w:val="24"/>
        </w:rPr>
        <w:t xml:space="preserve"> </w:t>
      </w:r>
      <w:r w:rsidR="00915C63">
        <w:rPr>
          <w:rFonts w:ascii="Times New Roman" w:hAnsi="Times New Roman" w:cs="Times New Roman"/>
          <w:b/>
          <w:bCs/>
          <w:sz w:val="24"/>
          <w:szCs w:val="24"/>
        </w:rPr>
        <w:t xml:space="preserve">COMPLEMENTAR </w:t>
      </w:r>
      <w:r w:rsidRPr="00532981">
        <w:rPr>
          <w:rFonts w:ascii="Times New Roman" w:hAnsi="Times New Roman" w:cs="Times New Roman"/>
          <w:b/>
          <w:bCs/>
          <w:sz w:val="24"/>
          <w:szCs w:val="24"/>
        </w:rPr>
        <w:t xml:space="preserve">Nº </w:t>
      </w:r>
      <w:r w:rsidR="00E3336C">
        <w:rPr>
          <w:rFonts w:ascii="Times New Roman" w:hAnsi="Times New Roman" w:cs="Times New Roman"/>
          <w:b/>
          <w:bCs/>
          <w:sz w:val="24"/>
          <w:szCs w:val="24"/>
        </w:rPr>
        <w:t>1</w:t>
      </w:r>
      <w:r w:rsidR="00510BC0">
        <w:rPr>
          <w:rFonts w:ascii="Times New Roman" w:hAnsi="Times New Roman" w:cs="Times New Roman"/>
          <w:b/>
          <w:bCs/>
          <w:sz w:val="24"/>
          <w:szCs w:val="24"/>
        </w:rPr>
        <w:t>23</w:t>
      </w:r>
      <w:r w:rsidRPr="00532981">
        <w:rPr>
          <w:rFonts w:ascii="Times New Roman" w:hAnsi="Times New Roman" w:cs="Times New Roman"/>
          <w:b/>
          <w:bCs/>
          <w:sz w:val="24"/>
          <w:szCs w:val="24"/>
        </w:rPr>
        <w:t>/2025</w:t>
      </w:r>
    </w:p>
    <w:p w14:paraId="1F8DF168" w14:textId="77777777" w:rsidR="005C7ADF" w:rsidRPr="00532981" w:rsidRDefault="005C7ADF" w:rsidP="005C7ADF">
      <w:pPr>
        <w:spacing w:after="0" w:line="240" w:lineRule="auto"/>
        <w:jc w:val="center"/>
        <w:rPr>
          <w:rFonts w:ascii="Times New Roman" w:hAnsi="Times New Roman" w:cs="Times New Roman"/>
          <w:b/>
          <w:bCs/>
          <w:sz w:val="24"/>
          <w:szCs w:val="24"/>
        </w:rPr>
      </w:pPr>
    </w:p>
    <w:p w14:paraId="47F40513" w14:textId="02C41626" w:rsidR="00E3336C" w:rsidRPr="00E3336C" w:rsidRDefault="00E3336C" w:rsidP="00D05F91">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DISPÕE SOBRE O QUADRO DE PESSOAL DO SERVIÇO AUTÔNOMO DE ÁGUAS E ESGOTOS </w:t>
      </w:r>
      <w:r w:rsidRPr="00E3336C">
        <w:rPr>
          <w:rFonts w:ascii="Times New Roman" w:eastAsia="Calibri" w:hAnsi="Times New Roman" w:cs="Times New Roman"/>
          <w:b/>
          <w:noProof/>
        </w:rPr>
        <w:t>(</w:t>
      </w:r>
      <w:r w:rsidRPr="00E3336C">
        <w:rPr>
          <w:rFonts w:ascii="Times New Roman" w:eastAsia="SimSun" w:hAnsi="Times New Roman" w:cs="Times New Roman"/>
          <w:b/>
          <w:noProof/>
          <w:lang w:eastAsia="pt-BR"/>
        </w:rPr>
        <w:t>SAAE) E DÁ OUTRAS PROVIDÊNCIAS</w:t>
      </w:r>
      <w:r w:rsidR="00D05F91">
        <w:rPr>
          <w:rFonts w:ascii="Times New Roman" w:eastAsia="SimSun" w:hAnsi="Times New Roman" w:cs="Times New Roman"/>
          <w:b/>
          <w:noProof/>
          <w:lang w:eastAsia="pt-BR"/>
        </w:rPr>
        <w:t>.</w:t>
      </w:r>
    </w:p>
    <w:p w14:paraId="777376C7"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p>
    <w:p w14:paraId="23A09812" w14:textId="77777777" w:rsidR="00E3336C" w:rsidRPr="00E3336C" w:rsidRDefault="00E3336C" w:rsidP="00E3336C">
      <w:pPr>
        <w:spacing w:after="0" w:line="240" w:lineRule="auto"/>
        <w:ind w:right="51" w:firstLine="2800"/>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O Prefeito do Município de Garça, Estado de São Paulo, no uso de suas atribuições, faz saber que a Câmara Municipal aprovou e ele sanciona e promulga a seguinte lei complementar:</w:t>
      </w:r>
    </w:p>
    <w:p w14:paraId="62F6B40B" w14:textId="77777777" w:rsidR="00E3336C" w:rsidRPr="00E3336C" w:rsidRDefault="00E3336C" w:rsidP="00E3336C">
      <w:pPr>
        <w:spacing w:after="0" w:line="240" w:lineRule="auto"/>
        <w:ind w:firstLine="2800"/>
        <w:jc w:val="both"/>
        <w:rPr>
          <w:rFonts w:ascii="Times New Roman" w:eastAsia="SimSun" w:hAnsi="Times New Roman" w:cs="Times New Roman"/>
          <w:b/>
          <w:noProof/>
          <w:shd w:val="clear" w:color="auto" w:fill="FFFFFF"/>
          <w:lang w:eastAsia="pt-BR"/>
        </w:rPr>
      </w:pPr>
    </w:p>
    <w:p w14:paraId="2D65EB1B" w14:textId="77777777" w:rsidR="00E3336C" w:rsidRPr="00E3336C" w:rsidRDefault="00E3336C" w:rsidP="00E3336C">
      <w:pPr>
        <w:shd w:val="clear" w:color="auto" w:fill="FFFFFF"/>
        <w:spacing w:after="0" w:line="240" w:lineRule="auto"/>
        <w:jc w:val="center"/>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CAPÍTULO I</w:t>
      </w:r>
    </w:p>
    <w:p w14:paraId="39F92DDF" w14:textId="77777777" w:rsidR="00E3336C" w:rsidRPr="00E3336C" w:rsidRDefault="00E3336C" w:rsidP="00E3336C">
      <w:pPr>
        <w:shd w:val="clear" w:color="auto" w:fill="FFFFFF"/>
        <w:spacing w:after="0" w:line="240" w:lineRule="auto"/>
        <w:jc w:val="center"/>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DA ESTRUTURA DO QUADRO DE PESSOAL</w:t>
      </w:r>
    </w:p>
    <w:p w14:paraId="27618D4B" w14:textId="77777777" w:rsidR="00E3336C" w:rsidRPr="00E3336C" w:rsidRDefault="00E3336C" w:rsidP="00E3336C">
      <w:pPr>
        <w:shd w:val="clear" w:color="auto" w:fill="FFFFFF"/>
        <w:spacing w:after="0" w:line="240" w:lineRule="auto"/>
        <w:ind w:firstLine="2835"/>
        <w:jc w:val="both"/>
        <w:rPr>
          <w:rFonts w:ascii="Times New Roman" w:eastAsia="SimSun" w:hAnsi="Times New Roman" w:cs="Times New Roman"/>
          <w:b/>
          <w:bCs/>
          <w:noProof/>
          <w:lang w:eastAsia="pt-BR"/>
        </w:rPr>
      </w:pPr>
      <w:bookmarkStart w:id="0" w:name="artigo_1"/>
    </w:p>
    <w:p w14:paraId="64764272" w14:textId="77777777" w:rsidR="00E3336C" w:rsidRPr="00E3336C" w:rsidRDefault="00E3336C" w:rsidP="00E3336C">
      <w:pPr>
        <w:shd w:val="clear" w:color="auto" w:fill="FFFFFF"/>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1º </w:t>
      </w:r>
      <w:r w:rsidRPr="00E3336C">
        <w:rPr>
          <w:rFonts w:ascii="Times New Roman" w:eastAsia="SimSun" w:hAnsi="Times New Roman" w:cs="Times New Roman"/>
          <w:noProof/>
          <w:lang w:eastAsia="pt-BR"/>
        </w:rPr>
        <w:t>A estrutura do quadro de pessoal do</w:t>
      </w:r>
      <w:r w:rsidRPr="00E3336C">
        <w:rPr>
          <w:rFonts w:ascii="Times New Roman" w:eastAsia="Times New Roman" w:hAnsi="Times New Roman" w:cs="Times New Roman"/>
          <w:noProof/>
          <w:lang w:eastAsia="pt-BR"/>
        </w:rPr>
        <w:t xml:space="preserve"> Serviço </w:t>
      </w:r>
      <w:r w:rsidRPr="00E3336C">
        <w:rPr>
          <w:rFonts w:ascii="Times New Roman" w:eastAsia="Calibri" w:hAnsi="Times New Roman" w:cs="Times New Roman"/>
          <w:noProof/>
        </w:rPr>
        <w:t>Autônomo de Águas e Esgotos - SAAE</w:t>
      </w:r>
      <w:r w:rsidRPr="00E3336C">
        <w:rPr>
          <w:rFonts w:ascii="Times New Roman" w:eastAsia="SimSun" w:hAnsi="Times New Roman" w:cs="Times New Roman"/>
          <w:noProof/>
          <w:lang w:eastAsia="pt-BR"/>
        </w:rPr>
        <w:t xml:space="preserve"> passa a obedecer ao disposto nesta Lei Complementar, e tem como diretrizes:</w:t>
      </w:r>
    </w:p>
    <w:p w14:paraId="27E00534"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5834640C"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 - otimizar a administração dos cargos, empregos e funções para melhoria da eficiência, eficácia e qualidade dos serviços públicos;</w:t>
      </w:r>
    </w:p>
    <w:p w14:paraId="6CEEF720"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268B6D81"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II - incentivar o ingresso e o permanente desenvolvimento do servidor;</w:t>
      </w:r>
    </w:p>
    <w:p w14:paraId="4DF4B079"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3F22FE27"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III - reter talentos, valorizando, incentivando e apoiando o servidor público em suas iniciativas de capacitação voltadas para o desenvolvimento das competências institucionais e individuais.</w:t>
      </w:r>
    </w:p>
    <w:p w14:paraId="3C7D0319" w14:textId="77777777" w:rsidR="00E3336C" w:rsidRPr="00E3336C" w:rsidRDefault="00E3336C" w:rsidP="00E3336C">
      <w:pPr>
        <w:spacing w:after="0" w:line="240" w:lineRule="auto"/>
        <w:ind w:firstLine="2835"/>
        <w:jc w:val="both"/>
        <w:rPr>
          <w:rFonts w:ascii="Times New Roman" w:eastAsia="SimSun" w:hAnsi="Times New Roman" w:cs="Times New Roman"/>
          <w:b/>
          <w:noProof/>
          <w:lang w:eastAsia="pt-BR"/>
        </w:rPr>
      </w:pPr>
    </w:p>
    <w:p w14:paraId="22ECA343" w14:textId="77777777" w:rsidR="00E3336C" w:rsidRPr="00E3336C" w:rsidRDefault="00E3336C" w:rsidP="00E3336C">
      <w:pPr>
        <w:shd w:val="clear" w:color="auto" w:fill="FFFFFF"/>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2º </w:t>
      </w:r>
      <w:r w:rsidRPr="00E3336C">
        <w:rPr>
          <w:rFonts w:ascii="Times New Roman" w:eastAsia="SimSun" w:hAnsi="Times New Roman" w:cs="Times New Roman"/>
          <w:noProof/>
          <w:lang w:eastAsia="pt-BR"/>
        </w:rPr>
        <w:t>Para os efeitos desta Lei Complementar são adotadas as seguintes definições:</w:t>
      </w:r>
    </w:p>
    <w:p w14:paraId="6B3FF843"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102401A7"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bookmarkStart w:id="1" w:name="_Hlk12624612"/>
      <w:r w:rsidRPr="00E3336C">
        <w:rPr>
          <w:rFonts w:ascii="Times New Roman" w:eastAsia="SimSun" w:hAnsi="Times New Roman" w:cs="Times New Roman"/>
          <w:bCs/>
          <w:noProof/>
          <w:lang w:eastAsia="pt-BR"/>
        </w:rPr>
        <w:t>I - servidor público: </w:t>
      </w:r>
      <w:r w:rsidRPr="00E3336C">
        <w:rPr>
          <w:rFonts w:ascii="Times New Roman" w:eastAsia="SimSun" w:hAnsi="Times New Roman" w:cs="Times New Roman"/>
          <w:noProof/>
          <w:lang w:eastAsia="pt-BR"/>
        </w:rPr>
        <w:t>é a pessoa física investida em cargo efetivo que presta serviço público junto à Autarquia;</w:t>
      </w:r>
    </w:p>
    <w:p w14:paraId="506018F1" w14:textId="77777777" w:rsidR="00E3336C" w:rsidRPr="00E3336C" w:rsidRDefault="00E3336C" w:rsidP="00E3336C">
      <w:pPr>
        <w:shd w:val="clear" w:color="auto" w:fill="FFFFFF"/>
        <w:spacing w:after="0" w:line="240" w:lineRule="auto"/>
        <w:jc w:val="both"/>
        <w:rPr>
          <w:rFonts w:ascii="Times New Roman" w:eastAsia="SimSun" w:hAnsi="Times New Roman" w:cs="Times New Roman"/>
          <w:bCs/>
          <w:noProof/>
          <w:lang w:eastAsia="pt-BR"/>
        </w:rPr>
      </w:pPr>
    </w:p>
    <w:p w14:paraId="11A9B503"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II - quadro de pessoal: </w:t>
      </w:r>
      <w:r w:rsidRPr="00E3336C">
        <w:rPr>
          <w:rFonts w:ascii="Times New Roman" w:eastAsia="SimSun" w:hAnsi="Times New Roman" w:cs="Times New Roman"/>
          <w:noProof/>
          <w:lang w:eastAsia="pt-BR"/>
        </w:rPr>
        <w:t>é o conjunto de cargos de provimento efetivo ou em comissão existentes no SAAE;</w:t>
      </w:r>
    </w:p>
    <w:p w14:paraId="3691F74D"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18C91C31"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III - cargo efetivo:</w:t>
      </w:r>
      <w:r w:rsidRPr="00E3336C">
        <w:rPr>
          <w:rFonts w:ascii="Times New Roman" w:eastAsia="SimSun" w:hAnsi="Times New Roman" w:cs="Times New Roman"/>
          <w:noProof/>
          <w:lang w:eastAsia="pt-BR"/>
        </w:rPr>
        <w:t xml:space="preserve"> é o conjunto de atribuições, deveres e responsabilidades cometido ao servidor público efetivo, com denominação própria, número certo e vencimento a ser pago pelos cofres públicos;</w:t>
      </w:r>
    </w:p>
    <w:p w14:paraId="764B47C2"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410CD403"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IV - cargo em comissão:</w:t>
      </w:r>
      <w:r w:rsidRPr="00E3336C">
        <w:rPr>
          <w:rFonts w:ascii="Times New Roman" w:eastAsia="SimSun" w:hAnsi="Times New Roman" w:cs="Times New Roman"/>
          <w:b/>
          <w:bCs/>
          <w:noProof/>
          <w:lang w:eastAsia="pt-BR"/>
        </w:rPr>
        <w:t> </w:t>
      </w:r>
      <w:r w:rsidRPr="00E3336C">
        <w:rPr>
          <w:rFonts w:ascii="Times New Roman" w:eastAsia="SimSun" w:hAnsi="Times New Roman" w:cs="Times New Roman"/>
          <w:noProof/>
          <w:lang w:eastAsia="pt-BR"/>
        </w:rPr>
        <w:t>é o cargo de direção, chefia ou assessoramento, de natureza provisória, e de livre nomeação e exoneração;</w:t>
      </w:r>
    </w:p>
    <w:p w14:paraId="242E5EB8" w14:textId="77777777" w:rsidR="00E3336C" w:rsidRPr="00E3336C" w:rsidRDefault="00E3336C" w:rsidP="00E3336C">
      <w:pPr>
        <w:shd w:val="clear" w:color="auto" w:fill="FFFFFF"/>
        <w:spacing w:after="0" w:line="240" w:lineRule="auto"/>
        <w:jc w:val="both"/>
        <w:rPr>
          <w:rFonts w:ascii="Times New Roman" w:eastAsia="SimSun" w:hAnsi="Times New Roman" w:cs="Times New Roman"/>
          <w:bCs/>
          <w:noProof/>
          <w:lang w:eastAsia="pt-BR"/>
        </w:rPr>
      </w:pPr>
    </w:p>
    <w:p w14:paraId="21F47457"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V - função de confiança: </w:t>
      </w:r>
      <w:r w:rsidRPr="00E3336C">
        <w:rPr>
          <w:rFonts w:ascii="Times New Roman" w:eastAsia="SimSun" w:hAnsi="Times New Roman" w:cs="Times New Roman"/>
          <w:noProof/>
          <w:lang w:eastAsia="pt-BR"/>
        </w:rPr>
        <w:t>é a função de livre designação e dispensa pelo Diretor Executivo, que só pode ser exercida por servidor efetivo, destinando-se obrigatoriamente às atividades de direção, chefia e assessoramento;</w:t>
      </w:r>
    </w:p>
    <w:p w14:paraId="3A1FE9A0"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7552658E"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VI - remuneração:</w:t>
      </w:r>
      <w:r w:rsidRPr="00E3336C">
        <w:rPr>
          <w:rFonts w:ascii="Times New Roman" w:eastAsia="SimSun" w:hAnsi="Times New Roman" w:cs="Times New Roman"/>
          <w:b/>
          <w:bCs/>
          <w:noProof/>
          <w:lang w:eastAsia="pt-BR"/>
        </w:rPr>
        <w:t> </w:t>
      </w:r>
      <w:r w:rsidRPr="00E3336C">
        <w:rPr>
          <w:rFonts w:ascii="Times New Roman" w:eastAsia="SimSun" w:hAnsi="Times New Roman" w:cs="Times New Roman"/>
          <w:noProof/>
          <w:lang w:eastAsia="pt-BR"/>
        </w:rPr>
        <w:t>é o vencimento do cargo, acrescido das vantagens pecuniárias, permanentes e temporárias, estabelecidas na legislação em vigor.</w:t>
      </w:r>
    </w:p>
    <w:p w14:paraId="750EEEE5"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p>
    <w:p w14:paraId="58EFC033"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VII - vencimento:</w:t>
      </w:r>
      <w:r w:rsidRPr="00E3336C">
        <w:rPr>
          <w:rFonts w:ascii="Times New Roman" w:eastAsia="SimSun" w:hAnsi="Times New Roman" w:cs="Times New Roman"/>
          <w:b/>
          <w:bCs/>
          <w:noProof/>
          <w:lang w:eastAsia="pt-BR"/>
        </w:rPr>
        <w:t> </w:t>
      </w:r>
      <w:r w:rsidRPr="00E3336C">
        <w:rPr>
          <w:rFonts w:ascii="Times New Roman" w:eastAsia="SimSun" w:hAnsi="Times New Roman" w:cs="Times New Roman"/>
          <w:noProof/>
          <w:lang w:eastAsia="pt-BR"/>
        </w:rPr>
        <w:t>é a retribuição pecuniária pelo exercício do cargo público, com valor fixado em lei, sendo vedada a sua vinculação ou equiparação;</w:t>
      </w:r>
    </w:p>
    <w:p w14:paraId="00AD4BDC" w14:textId="77777777" w:rsidR="00E3336C" w:rsidRPr="00E3336C" w:rsidRDefault="00E3336C" w:rsidP="00E3336C">
      <w:pPr>
        <w:shd w:val="clear" w:color="auto" w:fill="FFFFFF"/>
        <w:spacing w:after="0" w:line="240" w:lineRule="auto"/>
        <w:jc w:val="both"/>
        <w:rPr>
          <w:rFonts w:ascii="Times New Roman" w:eastAsia="SimSun" w:hAnsi="Times New Roman" w:cs="Times New Roman"/>
          <w:bCs/>
          <w:noProof/>
          <w:lang w:eastAsia="pt-BR"/>
        </w:rPr>
      </w:pPr>
    </w:p>
    <w:p w14:paraId="1343D68B" w14:textId="77777777" w:rsidR="00E3336C" w:rsidRPr="00E3336C" w:rsidRDefault="00E3336C" w:rsidP="00E3336C">
      <w:pPr>
        <w:shd w:val="clear" w:color="auto" w:fill="FFFFFF"/>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VIII - referência ou código salarial: </w:t>
      </w:r>
      <w:r w:rsidRPr="00E3336C">
        <w:rPr>
          <w:rFonts w:ascii="Times New Roman" w:eastAsia="SimSun" w:hAnsi="Times New Roman" w:cs="Times New Roman"/>
          <w:noProof/>
          <w:lang w:eastAsia="pt-BR"/>
        </w:rPr>
        <w:t>é o número ou símbolo que identifica o vencimento atribuído ao servidor público.</w:t>
      </w:r>
    </w:p>
    <w:bookmarkEnd w:id="1"/>
    <w:p w14:paraId="2C8A5F00" w14:textId="77777777" w:rsidR="00E3336C" w:rsidRPr="00E3336C" w:rsidRDefault="00E3336C" w:rsidP="00E3336C">
      <w:pPr>
        <w:spacing w:after="0" w:line="240" w:lineRule="auto"/>
        <w:ind w:firstLine="2835"/>
        <w:jc w:val="both"/>
        <w:rPr>
          <w:rFonts w:ascii="Times New Roman" w:eastAsia="SimSun" w:hAnsi="Times New Roman" w:cs="Times New Roman"/>
          <w:b/>
          <w:noProof/>
          <w:lang w:eastAsia="pt-BR"/>
        </w:rPr>
      </w:pPr>
    </w:p>
    <w:bookmarkEnd w:id="0"/>
    <w:p w14:paraId="536B536F"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Seção I</w:t>
      </w:r>
    </w:p>
    <w:p w14:paraId="576CB602" w14:textId="77777777" w:rsidR="00E3336C" w:rsidRPr="00E3336C" w:rsidRDefault="00E3336C" w:rsidP="00E3336C">
      <w:pPr>
        <w:autoSpaceDE w:val="0"/>
        <w:autoSpaceDN w:val="0"/>
        <w:adjustRightInd w:val="0"/>
        <w:spacing w:after="0" w:line="240" w:lineRule="auto"/>
        <w:jc w:val="center"/>
        <w:rPr>
          <w:rFonts w:ascii="Times New Roman" w:eastAsia="SimSun" w:hAnsi="Times New Roman" w:cs="Times New Roman"/>
          <w:b/>
          <w:lang w:eastAsia="pt-BR"/>
        </w:rPr>
      </w:pPr>
      <w:r w:rsidRPr="00E3336C">
        <w:rPr>
          <w:rFonts w:ascii="Times New Roman" w:eastAsia="SimSun" w:hAnsi="Times New Roman" w:cs="Times New Roman"/>
          <w:b/>
          <w:lang w:eastAsia="pt-BR"/>
        </w:rPr>
        <w:t>Dos Cargos Efetivos</w:t>
      </w:r>
    </w:p>
    <w:p w14:paraId="008F4372" w14:textId="77777777" w:rsidR="00E3336C" w:rsidRPr="00E3336C" w:rsidRDefault="00E3336C" w:rsidP="00E3336C">
      <w:pPr>
        <w:autoSpaceDE w:val="0"/>
        <w:autoSpaceDN w:val="0"/>
        <w:adjustRightInd w:val="0"/>
        <w:spacing w:after="0" w:line="240" w:lineRule="auto"/>
        <w:ind w:firstLine="2835"/>
        <w:jc w:val="both"/>
        <w:rPr>
          <w:rFonts w:ascii="Times New Roman" w:eastAsia="SimSun" w:hAnsi="Times New Roman" w:cs="Times New Roman"/>
          <w:b/>
          <w:lang w:eastAsia="pt-BR"/>
        </w:rPr>
      </w:pPr>
    </w:p>
    <w:p w14:paraId="131B224A" w14:textId="77777777" w:rsidR="00E3336C" w:rsidRPr="00E3336C" w:rsidRDefault="00E3336C" w:rsidP="00E3336C">
      <w:pPr>
        <w:autoSpaceDE w:val="0"/>
        <w:autoSpaceDN w:val="0"/>
        <w:adjustRightInd w:val="0"/>
        <w:spacing w:after="0" w:line="240" w:lineRule="auto"/>
        <w:ind w:firstLineChars="1272" w:firstLine="2809"/>
        <w:jc w:val="both"/>
        <w:rPr>
          <w:rFonts w:ascii="Times New Roman" w:eastAsia="SimSun" w:hAnsi="Times New Roman" w:cs="Times New Roman"/>
          <w:lang w:eastAsia="pt-BR"/>
        </w:rPr>
      </w:pPr>
      <w:r w:rsidRPr="00E3336C">
        <w:rPr>
          <w:rFonts w:ascii="Times New Roman" w:eastAsia="SimSun" w:hAnsi="Times New Roman" w:cs="Times New Roman"/>
          <w:b/>
          <w:bCs/>
          <w:lang w:eastAsia="pt-BR"/>
        </w:rPr>
        <w:t xml:space="preserve">Art. 3º </w:t>
      </w:r>
      <w:r w:rsidRPr="00E3336C">
        <w:rPr>
          <w:rFonts w:ascii="Times New Roman" w:eastAsia="SimSun" w:hAnsi="Times New Roman" w:cs="Times New Roman"/>
          <w:bCs/>
          <w:lang w:eastAsia="pt-BR"/>
        </w:rPr>
        <w:t xml:space="preserve">O </w:t>
      </w:r>
      <w:r w:rsidRPr="00E3336C">
        <w:rPr>
          <w:rFonts w:ascii="Times New Roman" w:eastAsia="SimSun" w:hAnsi="Times New Roman" w:cs="Times New Roman"/>
          <w:lang w:eastAsia="pt-BR"/>
        </w:rPr>
        <w:t>quadro de pessoal do</w:t>
      </w:r>
      <w:r w:rsidRPr="00E3336C">
        <w:rPr>
          <w:rFonts w:ascii="Times New Roman" w:eastAsia="Times New Roman" w:hAnsi="Times New Roman" w:cs="Times New Roman"/>
          <w:lang w:eastAsia="pt-BR"/>
        </w:rPr>
        <w:t xml:space="preserve"> </w:t>
      </w:r>
      <w:r w:rsidRPr="00E3336C">
        <w:rPr>
          <w:rFonts w:ascii="Times New Roman" w:eastAsia="Calibri" w:hAnsi="Times New Roman" w:cs="Times New Roman"/>
        </w:rPr>
        <w:t>SAAE</w:t>
      </w:r>
      <w:r w:rsidRPr="00E3336C">
        <w:rPr>
          <w:rFonts w:ascii="Times New Roman" w:eastAsia="SimSun" w:hAnsi="Times New Roman" w:cs="Times New Roman"/>
          <w:lang w:eastAsia="pt-BR"/>
        </w:rPr>
        <w:t xml:space="preserve"> observará o quantitativo disposto no Anexo I desta Lei Complementar, sendo composto por cargos de provimento efetivo, essenciais ao funcionamento regular dos órgãos que integram a Autarquia, cuja lotação será estabelecida de acordo com as necessidades do serviço público.</w:t>
      </w:r>
    </w:p>
    <w:p w14:paraId="12FF3B5E" w14:textId="77777777" w:rsidR="00E3336C" w:rsidRPr="00E3336C" w:rsidRDefault="00E3336C" w:rsidP="00E3336C">
      <w:pPr>
        <w:autoSpaceDE w:val="0"/>
        <w:autoSpaceDN w:val="0"/>
        <w:adjustRightInd w:val="0"/>
        <w:spacing w:after="0" w:line="240" w:lineRule="auto"/>
        <w:ind w:firstLineChars="1272" w:firstLine="2798"/>
        <w:jc w:val="both"/>
        <w:rPr>
          <w:rFonts w:ascii="Times New Roman" w:eastAsia="SimSun" w:hAnsi="Times New Roman" w:cs="Times New Roman"/>
          <w:lang w:eastAsia="pt-BR"/>
        </w:rPr>
      </w:pPr>
    </w:p>
    <w:p w14:paraId="649532E4"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4º </w:t>
      </w:r>
      <w:r w:rsidRPr="00E3336C">
        <w:rPr>
          <w:rFonts w:ascii="Times New Roman" w:eastAsia="SimSun" w:hAnsi="Times New Roman" w:cs="Times New Roman"/>
          <w:noProof/>
          <w:lang w:eastAsia="pt-BR"/>
        </w:rPr>
        <w:t>O ingresso e o provimento dos cargos em caráter efetivo da Autarquia dar-se-ão mediante concurso público de provas ou de provas e títulos.</w:t>
      </w:r>
    </w:p>
    <w:p w14:paraId="4ACE3DB1"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p>
    <w:p w14:paraId="65217DD3" w14:textId="77777777" w:rsidR="00E3336C" w:rsidRPr="00E3336C" w:rsidRDefault="00E3336C" w:rsidP="00E3336C">
      <w:pPr>
        <w:spacing w:after="0" w:line="240" w:lineRule="auto"/>
        <w:ind w:firstLine="2835"/>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b/>
          <w:noProof/>
          <w:lang w:eastAsia="pt-BR"/>
        </w:rPr>
        <w:t>Art. 5</w:t>
      </w:r>
      <w:r w:rsidRPr="00E3336C">
        <w:rPr>
          <w:rFonts w:ascii="Times New Roman" w:eastAsia="SimSun" w:hAnsi="Times New Roman" w:cs="Times New Roman"/>
          <w:b/>
          <w:bCs/>
          <w:noProof/>
          <w:lang w:eastAsia="pt-BR"/>
        </w:rPr>
        <w:t>º</w:t>
      </w:r>
      <w:r w:rsidRPr="00E3336C">
        <w:rPr>
          <w:rFonts w:ascii="Times New Roman" w:eastAsia="SimSun" w:hAnsi="Times New Roman" w:cs="Times New Roman"/>
          <w:noProof/>
          <w:lang w:eastAsia="pt-BR"/>
        </w:rPr>
        <w:t xml:space="preserve"> </w:t>
      </w:r>
      <w:r w:rsidRPr="00E3336C">
        <w:rPr>
          <w:rFonts w:ascii="Times New Roman" w:eastAsia="SimSun" w:hAnsi="Times New Roman" w:cs="Times New Roman"/>
          <w:noProof/>
          <w:shd w:val="clear" w:color="auto" w:fill="FFFFFF"/>
          <w:lang w:eastAsia="pt-BR"/>
        </w:rPr>
        <w:t xml:space="preserve">As atribuições e os requisitos para provimento dos cargos efetivos encontram-se definidos no Anexo III desta </w:t>
      </w:r>
      <w:r w:rsidRPr="00E3336C">
        <w:rPr>
          <w:rFonts w:ascii="Times New Roman" w:eastAsia="SimSun" w:hAnsi="Times New Roman" w:cs="Times New Roman"/>
          <w:noProof/>
          <w:lang w:eastAsia="pt-BR"/>
        </w:rPr>
        <w:t>Lei Complementar</w:t>
      </w:r>
      <w:r w:rsidRPr="00E3336C">
        <w:rPr>
          <w:rFonts w:ascii="Times New Roman" w:eastAsia="SimSun" w:hAnsi="Times New Roman" w:cs="Times New Roman"/>
          <w:noProof/>
          <w:shd w:val="clear" w:color="auto" w:fill="FFFFFF"/>
          <w:lang w:eastAsia="pt-BR"/>
        </w:rPr>
        <w:t>, os quais não excluem eventuais exigências e condições previstas no edital do concurso público.</w:t>
      </w:r>
    </w:p>
    <w:p w14:paraId="50E4EF47" w14:textId="77777777" w:rsidR="00E3336C" w:rsidRPr="00E3336C" w:rsidRDefault="00E3336C" w:rsidP="00E3336C">
      <w:pPr>
        <w:spacing w:after="0" w:line="240" w:lineRule="auto"/>
        <w:ind w:firstLine="2835"/>
        <w:jc w:val="both"/>
        <w:rPr>
          <w:rFonts w:ascii="Times New Roman" w:eastAsia="SimSun" w:hAnsi="Times New Roman" w:cs="Times New Roman"/>
          <w:noProof/>
          <w:shd w:val="clear" w:color="auto" w:fill="FFFFFF"/>
          <w:lang w:eastAsia="pt-BR"/>
        </w:rPr>
      </w:pPr>
    </w:p>
    <w:p w14:paraId="79BC58A5"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6º</w:t>
      </w:r>
      <w:r w:rsidRPr="00E3336C">
        <w:rPr>
          <w:rFonts w:ascii="Times New Roman" w:eastAsia="SimSun" w:hAnsi="Times New Roman" w:cs="Times New Roman"/>
          <w:noProof/>
          <w:lang w:eastAsia="pt-BR"/>
        </w:rPr>
        <w:t xml:space="preserve"> A jornada de trabalho dos servidores da Autarquia observará o disposto no Anexo I desta Lei Complementar, de acordo com o respectivo cargo efetivo, </w:t>
      </w:r>
      <w:r w:rsidRPr="00E3336C">
        <w:rPr>
          <w:rFonts w:ascii="Times New Roman" w:eastAsia="Calibri" w:hAnsi="Times New Roman" w:cs="Times New Roman"/>
          <w:noProof/>
        </w:rPr>
        <w:t>cujos valores dos códigos salariais estão estabelecidos no Anexo II.</w:t>
      </w:r>
    </w:p>
    <w:p w14:paraId="49A1BAAF" w14:textId="77777777" w:rsidR="00E3336C" w:rsidRPr="00E3336C" w:rsidRDefault="00E3336C" w:rsidP="00E3336C">
      <w:pPr>
        <w:spacing w:after="0" w:line="240" w:lineRule="auto"/>
        <w:ind w:firstLine="2835"/>
        <w:jc w:val="both"/>
        <w:rPr>
          <w:rFonts w:ascii="Times New Roman" w:eastAsia="SimSun" w:hAnsi="Times New Roman" w:cs="Times New Roman"/>
          <w:b/>
          <w:noProof/>
          <w:shd w:val="clear" w:color="auto" w:fill="FFFFFF"/>
          <w:lang w:eastAsia="pt-BR"/>
        </w:rPr>
      </w:pPr>
    </w:p>
    <w:p w14:paraId="5C83B872"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7º</w:t>
      </w:r>
      <w:r w:rsidRPr="00E3336C">
        <w:rPr>
          <w:rFonts w:ascii="Times New Roman" w:eastAsia="SimSun" w:hAnsi="Times New Roman" w:cs="Times New Roman"/>
          <w:noProof/>
          <w:lang w:eastAsia="pt-BR"/>
        </w:rPr>
        <w:t xml:space="preserve"> Ficam extintos do quadro de pessoal do SAAE os cargos efetivos não relacionados no Anexo I desta Lei Complementar.</w:t>
      </w:r>
    </w:p>
    <w:p w14:paraId="4447C455"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p>
    <w:p w14:paraId="1043BF55"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Seção II</w:t>
      </w:r>
    </w:p>
    <w:p w14:paraId="120FDA2D"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Da Remuneração dos Servidores</w:t>
      </w:r>
    </w:p>
    <w:p w14:paraId="0531AFF7" w14:textId="77777777" w:rsidR="00E3336C" w:rsidRPr="00E3336C" w:rsidRDefault="00E3336C" w:rsidP="00E3336C">
      <w:pPr>
        <w:spacing w:after="0" w:line="240" w:lineRule="auto"/>
        <w:ind w:firstLine="2835"/>
        <w:jc w:val="both"/>
        <w:rPr>
          <w:rFonts w:ascii="Times New Roman" w:eastAsia="SimSun" w:hAnsi="Times New Roman" w:cs="Times New Roman"/>
          <w:b/>
          <w:bCs/>
          <w:noProof/>
          <w:lang w:eastAsia="pt-BR"/>
        </w:rPr>
      </w:pPr>
    </w:p>
    <w:p w14:paraId="5E38525F"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 xml:space="preserve">Art. 8º </w:t>
      </w:r>
      <w:r w:rsidRPr="00E3336C">
        <w:rPr>
          <w:rFonts w:ascii="Times New Roman" w:eastAsia="SimSun" w:hAnsi="Times New Roman" w:cs="Times New Roman"/>
          <w:noProof/>
          <w:lang w:eastAsia="pt-BR"/>
        </w:rPr>
        <w:t>A remuneração dos servidores da Autarquia compreende, além do vencimento-base (código salarial) fixado nesta Lei Complementar, as seguintes vantagens pecuniárias:</w:t>
      </w:r>
    </w:p>
    <w:p w14:paraId="31BCF6D5" w14:textId="77777777" w:rsidR="00E3336C" w:rsidRPr="00E3336C" w:rsidRDefault="00E3336C" w:rsidP="00E3336C">
      <w:pPr>
        <w:spacing w:after="0" w:line="240" w:lineRule="auto"/>
        <w:jc w:val="both"/>
        <w:rPr>
          <w:rFonts w:ascii="Times New Roman" w:eastAsia="SimSun" w:hAnsi="Times New Roman" w:cs="Times New Roman"/>
          <w:b/>
          <w:bCs/>
          <w:noProof/>
          <w:lang w:eastAsia="pt-BR"/>
        </w:rPr>
      </w:pPr>
    </w:p>
    <w:p w14:paraId="39560792"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I</w:t>
      </w:r>
      <w:r w:rsidRPr="00E3336C">
        <w:rPr>
          <w:rFonts w:ascii="Times New Roman" w:eastAsia="SimSun" w:hAnsi="Times New Roman" w:cs="Times New Roman"/>
          <w:b/>
          <w:noProof/>
          <w:lang w:eastAsia="pt-BR"/>
        </w:rPr>
        <w:t> -</w:t>
      </w:r>
      <w:r w:rsidRPr="00E3336C">
        <w:rPr>
          <w:rFonts w:ascii="Times New Roman" w:eastAsia="SimSun" w:hAnsi="Times New Roman" w:cs="Times New Roman"/>
          <w:noProof/>
          <w:lang w:eastAsia="pt-BR"/>
        </w:rPr>
        <w:t xml:space="preserve"> adicional por tempo de serviço, sexta-parte e promoção horizontal, nos termos do Regime Jurídico Único dos Servidores do Município de Garça;</w:t>
      </w:r>
    </w:p>
    <w:p w14:paraId="346D3CBD"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5DBFEA30"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bCs/>
          <w:noProof/>
          <w:lang w:eastAsia="pt-BR"/>
        </w:rPr>
        <w:t>II</w:t>
      </w:r>
      <w:r w:rsidRPr="00E3336C">
        <w:rPr>
          <w:rFonts w:ascii="Times New Roman" w:eastAsia="SimSun" w:hAnsi="Times New Roman" w:cs="Times New Roman"/>
          <w:b/>
          <w:noProof/>
          <w:lang w:eastAsia="pt-BR"/>
        </w:rPr>
        <w:t> -</w:t>
      </w:r>
      <w:r w:rsidRPr="00E3336C">
        <w:rPr>
          <w:rFonts w:ascii="Times New Roman" w:eastAsia="SimSun" w:hAnsi="Times New Roman" w:cs="Times New Roman"/>
          <w:noProof/>
          <w:lang w:eastAsia="pt-BR"/>
        </w:rPr>
        <w:t xml:space="preserve"> adicionais, gratificações e demais vantagens pecuniárias, temporárias ou permanentes, previstas na legislação em vigor.</w:t>
      </w:r>
    </w:p>
    <w:p w14:paraId="268810E0"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4CFC2842"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9º</w:t>
      </w:r>
      <w:r w:rsidRPr="00E3336C">
        <w:rPr>
          <w:rFonts w:ascii="Times New Roman" w:eastAsia="SimSun" w:hAnsi="Times New Roman" w:cs="Times New Roman"/>
          <w:noProof/>
          <w:lang w:eastAsia="pt-BR"/>
        </w:rPr>
        <w:t xml:space="preserve"> Os servidores efetivos do </w:t>
      </w:r>
      <w:r w:rsidRPr="00E3336C">
        <w:rPr>
          <w:rFonts w:ascii="Times New Roman" w:eastAsia="SimSun" w:hAnsi="Times New Roman" w:cs="Times New Roman"/>
          <w:noProof/>
          <w:shd w:val="clear" w:color="auto" w:fill="FFFFFF"/>
          <w:lang w:eastAsia="pt-BR"/>
        </w:rPr>
        <w:t>quadro de pessoal do SAAE</w:t>
      </w:r>
      <w:r w:rsidRPr="00E3336C">
        <w:rPr>
          <w:rFonts w:ascii="Times New Roman" w:eastAsia="SimSun" w:hAnsi="Times New Roman" w:cs="Times New Roman"/>
          <w:noProof/>
          <w:lang w:eastAsia="pt-BR"/>
        </w:rPr>
        <w:t>, cuja jornada seja de 30 (trinta) horas semanais, poderão ser designados para exercer carga semanal de 40 (quarenta) horas, mediante a percepção de gratificação de 1/3 (um terço) sobre o respectivo código salarial, desde que exigido pela necessidade do serviço público e autorizado pelo Diretor Executivo.</w:t>
      </w:r>
    </w:p>
    <w:p w14:paraId="00A13F60"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p>
    <w:p w14:paraId="4508FFB8"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rPr>
      </w:pPr>
      <w:r w:rsidRPr="00E3336C">
        <w:rPr>
          <w:rFonts w:ascii="Times New Roman" w:eastAsia="Calibri" w:hAnsi="Times New Roman" w:cs="Times New Roman"/>
          <w:b/>
          <w:noProof/>
        </w:rPr>
        <w:t>§ 1º</w:t>
      </w:r>
      <w:r w:rsidRPr="00E3336C">
        <w:rPr>
          <w:rFonts w:ascii="Times New Roman" w:eastAsia="Calibri" w:hAnsi="Times New Roman" w:cs="Times New Roman"/>
          <w:noProof/>
        </w:rPr>
        <w:t xml:space="preserve"> </w:t>
      </w:r>
      <w:r w:rsidRPr="00E3336C">
        <w:rPr>
          <w:rFonts w:ascii="Times New Roman" w:eastAsia="SimSun" w:hAnsi="Times New Roman" w:cs="Times New Roman"/>
          <w:noProof/>
        </w:rPr>
        <w:t>O trabalho em jornada especial, nos termos do que trata o caput deste artigo, será autorizado pelo Diretor Executivo, em despacho fundamentado justificando a necessidade, e cessará quando constatada a modificação das circunstâncias que a autorizaram.</w:t>
      </w:r>
    </w:p>
    <w:p w14:paraId="05471861"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rPr>
      </w:pPr>
    </w:p>
    <w:p w14:paraId="137EFAB6" w14:textId="77777777" w:rsidR="00E3336C" w:rsidRPr="00E3336C" w:rsidRDefault="00E3336C" w:rsidP="00E3336C">
      <w:pPr>
        <w:tabs>
          <w:tab w:val="left" w:pos="1701"/>
        </w:tabs>
        <w:spacing w:after="0" w:line="240" w:lineRule="auto"/>
        <w:ind w:firstLine="2800"/>
        <w:jc w:val="both"/>
        <w:rPr>
          <w:rFonts w:ascii="Times New Roman" w:eastAsia="Calibri" w:hAnsi="Times New Roman" w:cs="Times New Roman"/>
          <w:b/>
          <w:noProof/>
        </w:rPr>
      </w:pPr>
      <w:r w:rsidRPr="00E3336C">
        <w:rPr>
          <w:rFonts w:ascii="Times New Roman" w:eastAsia="Calibri" w:hAnsi="Times New Roman" w:cs="Times New Roman"/>
          <w:b/>
          <w:noProof/>
        </w:rPr>
        <w:t xml:space="preserve">§ 2º </w:t>
      </w:r>
      <w:r w:rsidRPr="00E3336C">
        <w:rPr>
          <w:rFonts w:ascii="Times New Roman" w:eastAsia="Calibri" w:hAnsi="Times New Roman" w:cs="Times New Roman"/>
          <w:bCs/>
          <w:noProof/>
        </w:rPr>
        <w:t>A gratificação de que trata este artigo não se incorporará à remuneração de seu titular, nem servirá de base para qualquer contribuição, ainda que para fins de previdência social.</w:t>
      </w:r>
    </w:p>
    <w:p w14:paraId="0964D7CF" w14:textId="77777777" w:rsidR="00E3336C" w:rsidRPr="00E3336C" w:rsidRDefault="00E3336C" w:rsidP="00E3336C">
      <w:pPr>
        <w:tabs>
          <w:tab w:val="left" w:pos="1701"/>
        </w:tabs>
        <w:spacing w:after="0" w:line="240" w:lineRule="auto"/>
        <w:ind w:firstLine="2800"/>
        <w:jc w:val="both"/>
        <w:rPr>
          <w:rFonts w:ascii="Times New Roman" w:eastAsia="Calibri" w:hAnsi="Times New Roman" w:cs="Times New Roman"/>
          <w:noProof/>
        </w:rPr>
      </w:pPr>
    </w:p>
    <w:p w14:paraId="7CB7E2CF"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lastRenderedPageBreak/>
        <w:t>Art. 10.</w:t>
      </w:r>
      <w:r w:rsidRPr="00E3336C">
        <w:rPr>
          <w:rFonts w:ascii="Times New Roman" w:eastAsia="SimSun" w:hAnsi="Times New Roman" w:cs="Times New Roman"/>
          <w:noProof/>
          <w:lang w:eastAsia="pt-BR"/>
        </w:rPr>
        <w:t xml:space="preserve"> A revisão geral anual da remuneração somente será efetivada através de lei específica de iniciativa do Prefeito, sempre no mês de janeiro de cada ano, indistintamente para todos os servidores, com adoção de critério para se apurar a inflação dos últimos doze meses.</w:t>
      </w:r>
    </w:p>
    <w:p w14:paraId="35850B66"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p>
    <w:p w14:paraId="4C13069F" w14:textId="77777777" w:rsidR="00E3336C" w:rsidRPr="00E3336C" w:rsidRDefault="00E3336C" w:rsidP="00E3336C">
      <w:pPr>
        <w:spacing w:after="0" w:line="240" w:lineRule="auto"/>
        <w:ind w:firstLine="2800"/>
        <w:jc w:val="both"/>
        <w:rPr>
          <w:rFonts w:ascii="Times New Roman" w:eastAsia="SimSun" w:hAnsi="Times New Roman" w:cs="Times New Roman"/>
          <w:noProof/>
          <w:lang w:eastAsia="pt-BR"/>
        </w:rPr>
      </w:pPr>
      <w:bookmarkStart w:id="2" w:name="artigo_23"/>
      <w:r w:rsidRPr="00E3336C">
        <w:rPr>
          <w:rFonts w:ascii="Times New Roman" w:eastAsia="SimSun" w:hAnsi="Times New Roman" w:cs="Times New Roman"/>
          <w:b/>
          <w:noProof/>
          <w:lang w:eastAsia="pt-BR"/>
        </w:rPr>
        <w:t xml:space="preserve">Art. </w:t>
      </w:r>
      <w:bookmarkEnd w:id="2"/>
      <w:r w:rsidRPr="00E3336C">
        <w:rPr>
          <w:rFonts w:ascii="Times New Roman" w:eastAsia="SimSun" w:hAnsi="Times New Roman" w:cs="Times New Roman"/>
          <w:b/>
          <w:noProof/>
          <w:lang w:eastAsia="pt-BR"/>
        </w:rPr>
        <w:t>11.</w:t>
      </w:r>
      <w:r w:rsidRPr="00E3336C">
        <w:rPr>
          <w:rFonts w:ascii="Times New Roman" w:eastAsia="SimSun" w:hAnsi="Times New Roman" w:cs="Times New Roman"/>
          <w:noProof/>
          <w:lang w:eastAsia="pt-BR"/>
        </w:rPr>
        <w:t xml:space="preserve"> Fica vedada a vinculação ou equiparação para efeito remuneratório entre os servidores ativos e inativos, inclusive com:</w:t>
      </w:r>
    </w:p>
    <w:p w14:paraId="10F1CEF1"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br/>
        <w:t>I - os subsídio dos agentes políticos;</w:t>
      </w:r>
    </w:p>
    <w:p w14:paraId="279CAA7A"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br/>
        <w:t>II - os vencimentos, incluídas gratificações e adicionais, devidos à cargos efetivos;</w:t>
      </w:r>
    </w:p>
    <w:p w14:paraId="4044C344"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2903E358"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III - os vencimentos ou gratificações atribuídas a cargos em comissão ou funções de confiança;</w:t>
      </w:r>
    </w:p>
    <w:p w14:paraId="15356011"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br/>
        <w:t>IV - o limite máximo de remuneração.</w:t>
      </w:r>
    </w:p>
    <w:p w14:paraId="3BB32F63"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p>
    <w:p w14:paraId="642DC02E"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12.</w:t>
      </w:r>
      <w:r w:rsidRPr="00E3336C">
        <w:rPr>
          <w:rFonts w:ascii="Times New Roman" w:eastAsia="SimSun" w:hAnsi="Times New Roman" w:cs="Times New Roman"/>
          <w:noProof/>
          <w:lang w:eastAsia="pt-BR"/>
        </w:rPr>
        <w:t xml:space="preserve"> Fica vedada a incorporação de vantagens de caráter temporário ou vinculadas ao exercício de função de confiança ou de cargo em comissão à remuneração do cargo efetivo.</w:t>
      </w:r>
    </w:p>
    <w:p w14:paraId="4A328F09" w14:textId="77777777" w:rsidR="00E3336C" w:rsidRPr="00E3336C" w:rsidRDefault="00E3336C" w:rsidP="00E3336C">
      <w:pPr>
        <w:tabs>
          <w:tab w:val="left" w:pos="1701"/>
        </w:tabs>
        <w:spacing w:after="0" w:line="240" w:lineRule="auto"/>
        <w:jc w:val="center"/>
        <w:rPr>
          <w:rFonts w:ascii="Times New Roman" w:eastAsia="SimSun" w:hAnsi="Times New Roman" w:cs="Times New Roman"/>
          <w:b/>
          <w:bCs/>
          <w:noProof/>
          <w:lang w:eastAsia="pt-BR"/>
        </w:rPr>
      </w:pPr>
    </w:p>
    <w:p w14:paraId="10A61C72" w14:textId="77777777" w:rsidR="00E3336C" w:rsidRPr="00E3336C" w:rsidRDefault="00E3336C" w:rsidP="00E3336C">
      <w:pPr>
        <w:tabs>
          <w:tab w:val="left" w:pos="1701"/>
        </w:tabs>
        <w:spacing w:after="0" w:line="240" w:lineRule="auto"/>
        <w:jc w:val="center"/>
        <w:rPr>
          <w:rFonts w:ascii="Times New Roman" w:eastAsia="SimSun" w:hAnsi="Times New Roman" w:cs="Times New Roman"/>
          <w:b/>
          <w:bCs/>
          <w:noProof/>
          <w:lang w:eastAsia="pt-BR"/>
        </w:rPr>
      </w:pPr>
      <w:r w:rsidRPr="00E3336C">
        <w:rPr>
          <w:rFonts w:ascii="Times New Roman" w:eastAsia="SimSun" w:hAnsi="Times New Roman" w:cs="Times New Roman"/>
          <w:b/>
          <w:bCs/>
          <w:noProof/>
          <w:lang w:eastAsia="pt-BR"/>
        </w:rPr>
        <w:t>CAPÍTULO II</w:t>
      </w:r>
    </w:p>
    <w:p w14:paraId="4F9E0287" w14:textId="77777777" w:rsidR="00E3336C" w:rsidRPr="00E3336C" w:rsidRDefault="00E3336C" w:rsidP="00E3336C">
      <w:pPr>
        <w:tabs>
          <w:tab w:val="left" w:pos="1701"/>
        </w:tabs>
        <w:spacing w:after="0" w:line="240" w:lineRule="auto"/>
        <w:jc w:val="center"/>
        <w:rPr>
          <w:rFonts w:ascii="Times New Roman" w:eastAsia="SimSun" w:hAnsi="Times New Roman" w:cs="Times New Roman"/>
          <w:b/>
          <w:bCs/>
          <w:noProof/>
          <w:lang w:eastAsia="pt-BR"/>
        </w:rPr>
      </w:pPr>
      <w:r w:rsidRPr="00E3336C">
        <w:rPr>
          <w:rFonts w:ascii="Times New Roman" w:eastAsia="SimSun" w:hAnsi="Times New Roman" w:cs="Times New Roman"/>
          <w:b/>
          <w:bCs/>
          <w:noProof/>
          <w:lang w:eastAsia="pt-BR"/>
        </w:rPr>
        <w:t>DO PROGRAMA DE CAPACITAÇÃO E APERFEIÇOAMENTO</w:t>
      </w:r>
    </w:p>
    <w:p w14:paraId="7BD3C8F6"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p>
    <w:p w14:paraId="06D16FFE" w14:textId="77777777" w:rsidR="00E3336C" w:rsidRPr="00E3336C" w:rsidRDefault="00E3336C" w:rsidP="00E3336C">
      <w:pPr>
        <w:spacing w:after="0" w:line="240" w:lineRule="auto"/>
        <w:ind w:firstLineChars="1272" w:firstLine="2809"/>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13.</w:t>
      </w:r>
      <w:r w:rsidRPr="00E3336C">
        <w:rPr>
          <w:rFonts w:ascii="Times New Roman" w:eastAsia="SimSun" w:hAnsi="Times New Roman" w:cs="Times New Roman"/>
          <w:noProof/>
          <w:lang w:eastAsia="pt-BR"/>
        </w:rPr>
        <w:t xml:space="preserve"> Fica instituída o Programa de Capacitação e Aperfeiçoamento, a ser implementada pela Autarquia, com as seguintes finalidades:</w:t>
      </w:r>
    </w:p>
    <w:p w14:paraId="2BC22909" w14:textId="77777777" w:rsidR="00E3336C" w:rsidRPr="00E3336C" w:rsidRDefault="00E3336C" w:rsidP="00E3336C">
      <w:pPr>
        <w:spacing w:after="0" w:line="240" w:lineRule="auto"/>
        <w:ind w:firstLineChars="1272" w:firstLine="2798"/>
        <w:jc w:val="both"/>
        <w:rPr>
          <w:rFonts w:ascii="Times New Roman" w:eastAsia="SimSun" w:hAnsi="Times New Roman" w:cs="Times New Roman"/>
          <w:noProof/>
          <w:lang w:eastAsia="pt-BR"/>
        </w:rPr>
      </w:pPr>
    </w:p>
    <w:p w14:paraId="52ACF5DE"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 - melhoria da eficiência do serviço público e da qualidade dos serviços prestados ao cidadão;</w:t>
      </w:r>
    </w:p>
    <w:p w14:paraId="506116F2"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37BA1ED3"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II - valorização do servidor público, por meio de sua capacitação permanente;</w:t>
      </w:r>
    </w:p>
    <w:p w14:paraId="7A3D677B"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20B7C9EE"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III - adequação do quadro de servidores aos novos perfis profissionais requeridos no setor público;</w:t>
      </w:r>
    </w:p>
    <w:p w14:paraId="45CA66D5"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00D7DC23"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IV - divulgação e controle de resultados das ações de capacitação;</w:t>
      </w:r>
    </w:p>
    <w:p w14:paraId="7424ED9F"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47BCF4D5"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V - racionalização e efetividade dos gastos com capacitação.</w:t>
      </w:r>
    </w:p>
    <w:p w14:paraId="37096F5D" w14:textId="77777777" w:rsidR="00E3336C" w:rsidRPr="00E3336C" w:rsidRDefault="00E3336C" w:rsidP="00E3336C">
      <w:pPr>
        <w:spacing w:after="0" w:line="240" w:lineRule="auto"/>
        <w:jc w:val="both"/>
        <w:rPr>
          <w:rFonts w:ascii="Times New Roman" w:eastAsia="SimSun" w:hAnsi="Times New Roman" w:cs="Times New Roman"/>
          <w:noProof/>
          <w:lang w:eastAsia="pt-BR"/>
        </w:rPr>
      </w:pPr>
    </w:p>
    <w:p w14:paraId="0002106A" w14:textId="77777777" w:rsidR="00E3336C" w:rsidRPr="00E3336C" w:rsidRDefault="00E3336C" w:rsidP="00E3336C">
      <w:pPr>
        <w:spacing w:after="0" w:line="240" w:lineRule="auto"/>
        <w:ind w:firstLineChars="1272" w:firstLine="2809"/>
        <w:jc w:val="both"/>
        <w:rPr>
          <w:rFonts w:ascii="Times New Roman" w:eastAsia="SimSun" w:hAnsi="Times New Roman" w:cs="Times New Roman"/>
          <w:noProof/>
          <w:lang w:eastAsia="pt-BR"/>
        </w:rPr>
      </w:pPr>
      <w:r w:rsidRPr="00E3336C">
        <w:rPr>
          <w:rFonts w:ascii="Times New Roman" w:eastAsia="SimSun" w:hAnsi="Times New Roman" w:cs="Times New Roman"/>
          <w:b/>
          <w:bCs/>
          <w:noProof/>
          <w:shd w:val="clear" w:color="auto" w:fill="FFFFFF"/>
          <w:lang w:eastAsia="pt-BR"/>
        </w:rPr>
        <w:t>Parágrafo único.</w:t>
      </w:r>
      <w:r w:rsidRPr="00E3336C">
        <w:rPr>
          <w:rFonts w:ascii="Times New Roman" w:eastAsia="SimSun" w:hAnsi="Times New Roman" w:cs="Times New Roman"/>
          <w:noProof/>
          <w:shd w:val="clear" w:color="auto" w:fill="FFFFFF"/>
          <w:lang w:eastAsia="pt-BR"/>
        </w:rPr>
        <w:t xml:space="preserve"> Para fins deste artigo, são consideradas ações de capacitação: cursos presenciais e à distância, treinamentos em serviço, grupos formais de estudos, intercâmbios ou estágios, seminários, congressos, desde que contribuam para a atualização profissional e o desenvolvimento do servidor e que se coadunem com as necessidades institucionais da Autarquia.</w:t>
      </w:r>
    </w:p>
    <w:p w14:paraId="6A3C6CE0" w14:textId="77777777" w:rsidR="00E3336C" w:rsidRPr="00E3336C" w:rsidRDefault="00E3336C" w:rsidP="00E3336C">
      <w:pPr>
        <w:tabs>
          <w:tab w:val="left" w:pos="1701"/>
        </w:tabs>
        <w:spacing w:after="0" w:line="240" w:lineRule="auto"/>
        <w:ind w:firstLine="2800"/>
        <w:jc w:val="both"/>
        <w:rPr>
          <w:rFonts w:ascii="Times New Roman" w:eastAsia="SimSun" w:hAnsi="Times New Roman" w:cs="Times New Roman"/>
          <w:noProof/>
          <w:lang w:eastAsia="pt-BR"/>
        </w:rPr>
      </w:pPr>
    </w:p>
    <w:p w14:paraId="2B29BA53"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CAPÍTULO III</w:t>
      </w:r>
    </w:p>
    <w:p w14:paraId="7ADDC788" w14:textId="77777777" w:rsidR="00E3336C" w:rsidRPr="00E3336C" w:rsidRDefault="00E3336C" w:rsidP="00E3336C">
      <w:pPr>
        <w:spacing w:after="0" w:line="240" w:lineRule="auto"/>
        <w:jc w:val="center"/>
        <w:rPr>
          <w:rFonts w:ascii="Times New Roman" w:eastAsia="SimSun" w:hAnsi="Times New Roman" w:cs="Times New Roman"/>
          <w:b/>
          <w:noProof/>
          <w:shd w:val="clear" w:color="auto" w:fill="FFFFFF"/>
          <w:lang w:eastAsia="pt-BR"/>
        </w:rPr>
      </w:pPr>
      <w:r w:rsidRPr="00E3336C">
        <w:rPr>
          <w:rFonts w:ascii="Times New Roman" w:eastAsia="SimSun" w:hAnsi="Times New Roman" w:cs="Times New Roman"/>
          <w:b/>
          <w:noProof/>
          <w:lang w:eastAsia="pt-BR"/>
        </w:rPr>
        <w:t>DAS DISPOSIÇÕES FINAIS E TRANSITÓRIAS</w:t>
      </w:r>
    </w:p>
    <w:p w14:paraId="293CB441" w14:textId="77777777" w:rsidR="00E3336C" w:rsidRPr="00E3336C" w:rsidRDefault="00E3336C" w:rsidP="00E3336C">
      <w:pPr>
        <w:spacing w:after="0" w:line="240" w:lineRule="auto"/>
        <w:ind w:firstLine="2835"/>
        <w:jc w:val="both"/>
        <w:rPr>
          <w:rFonts w:ascii="Times New Roman" w:eastAsia="Times New Roman" w:hAnsi="Times New Roman" w:cs="Times New Roman"/>
          <w:b/>
          <w:bCs/>
          <w:lang w:eastAsia="pt-BR"/>
        </w:rPr>
      </w:pPr>
    </w:p>
    <w:p w14:paraId="18DBE13B" w14:textId="77777777" w:rsidR="00E3336C" w:rsidRPr="00E3336C" w:rsidRDefault="00E3336C" w:rsidP="00E3336C">
      <w:pPr>
        <w:shd w:val="clear" w:color="auto" w:fill="FFFFFF"/>
        <w:spacing w:after="0" w:line="240" w:lineRule="auto"/>
        <w:ind w:firstLineChars="1272" w:firstLine="2809"/>
        <w:jc w:val="both"/>
        <w:rPr>
          <w:rFonts w:ascii="Times New Roman" w:eastAsia="SimSun" w:hAnsi="Times New Roman" w:cs="Times New Roman"/>
          <w:noProof/>
          <w:lang w:eastAsia="pt-BR"/>
        </w:rPr>
      </w:pPr>
      <w:r w:rsidRPr="00E3336C">
        <w:rPr>
          <w:rFonts w:ascii="Times New Roman" w:eastAsia="Calibri" w:hAnsi="Times New Roman" w:cs="Times New Roman"/>
          <w:b/>
          <w:bCs/>
          <w:noProof/>
        </w:rPr>
        <w:t>Art. 14.</w:t>
      </w:r>
      <w:r w:rsidRPr="00E3336C">
        <w:rPr>
          <w:rFonts w:ascii="Times New Roman" w:eastAsia="Calibri" w:hAnsi="Times New Roman" w:cs="Times New Roman"/>
          <w:noProof/>
        </w:rPr>
        <w:t xml:space="preserve"> </w:t>
      </w:r>
      <w:r w:rsidRPr="00E3336C">
        <w:rPr>
          <w:rFonts w:ascii="Times New Roman" w:eastAsia="SimSun" w:hAnsi="Times New Roman" w:cs="Times New Roman"/>
          <w:noProof/>
          <w:lang w:eastAsia="pt-BR"/>
        </w:rPr>
        <w:t>Os servidores públicos readaptados deverão observar, independentemente das atividades desenvolvidas, a jornada de trabalho do seu respectivo cargo efetivo.</w:t>
      </w:r>
    </w:p>
    <w:p w14:paraId="465C5014" w14:textId="77777777" w:rsidR="00E3336C" w:rsidRPr="00E3336C" w:rsidRDefault="00E3336C" w:rsidP="00E3336C">
      <w:pPr>
        <w:shd w:val="clear" w:color="auto" w:fill="FFFFFF"/>
        <w:spacing w:after="0" w:line="240" w:lineRule="auto"/>
        <w:jc w:val="both"/>
        <w:rPr>
          <w:rFonts w:ascii="Times New Roman" w:eastAsia="Calibri" w:hAnsi="Times New Roman" w:cs="Times New Roman"/>
          <w:b/>
          <w:bCs/>
          <w:noProof/>
        </w:rPr>
      </w:pPr>
    </w:p>
    <w:p w14:paraId="5E78D938" w14:textId="77777777" w:rsidR="00E3336C" w:rsidRPr="00E3336C" w:rsidRDefault="00E3336C" w:rsidP="00E3336C">
      <w:pPr>
        <w:spacing w:after="0" w:line="240" w:lineRule="auto"/>
        <w:ind w:firstLineChars="1272" w:firstLine="2809"/>
        <w:jc w:val="both"/>
        <w:rPr>
          <w:rFonts w:ascii="Times New Roman" w:eastAsia="SimSun" w:hAnsi="Times New Roman" w:cs="Times New Roman"/>
          <w:noProof/>
          <w:lang w:eastAsia="pt-BR"/>
        </w:rPr>
      </w:pPr>
      <w:r w:rsidRPr="00E3336C">
        <w:rPr>
          <w:rFonts w:ascii="Times New Roman" w:eastAsia="SimSun" w:hAnsi="Times New Roman" w:cs="Times New Roman"/>
          <w:b/>
          <w:bCs/>
          <w:noProof/>
          <w:lang w:eastAsia="pt-BR"/>
        </w:rPr>
        <w:t>Art. 15.</w:t>
      </w:r>
      <w:r w:rsidRPr="00E3336C">
        <w:rPr>
          <w:rFonts w:ascii="Times New Roman" w:eastAsia="SimSun" w:hAnsi="Times New Roman" w:cs="Times New Roman"/>
          <w:noProof/>
          <w:lang w:eastAsia="pt-BR"/>
        </w:rPr>
        <w:t xml:space="preserve"> Os códigos salariais dos cargos efetivos do SAAE, anteriormente identificados como “EGE”, ficam reenquadrados na referência “ES” prevista no </w:t>
      </w:r>
      <w:r w:rsidRPr="00E3336C">
        <w:rPr>
          <w:rFonts w:ascii="Times New Roman" w:eastAsia="SimSun" w:hAnsi="Times New Roman" w:cs="Times New Roman"/>
          <w:noProof/>
          <w:lang w:eastAsia="pt-BR"/>
        </w:rPr>
        <w:lastRenderedPageBreak/>
        <w:t>Anexo I desta Lei Complementar, sem a concessão de qualquer vantagem pessoal ou aumento de despesa.</w:t>
      </w:r>
    </w:p>
    <w:p w14:paraId="5D321DE5" w14:textId="77777777" w:rsidR="00E3336C" w:rsidRPr="00E3336C" w:rsidRDefault="00E3336C" w:rsidP="00E3336C">
      <w:pPr>
        <w:spacing w:after="0" w:line="240" w:lineRule="auto"/>
        <w:ind w:firstLineChars="1272" w:firstLine="2809"/>
        <w:jc w:val="both"/>
        <w:rPr>
          <w:rFonts w:ascii="Times New Roman" w:eastAsia="SimSun" w:hAnsi="Times New Roman" w:cs="Times New Roman"/>
          <w:b/>
          <w:bCs/>
          <w:noProof/>
          <w:lang w:eastAsia="pt-BR"/>
        </w:rPr>
      </w:pPr>
    </w:p>
    <w:p w14:paraId="66B1D140" w14:textId="77777777" w:rsidR="00E3336C" w:rsidRPr="00E3336C" w:rsidRDefault="00E3336C" w:rsidP="00E3336C">
      <w:pPr>
        <w:shd w:val="clear" w:color="auto" w:fill="FFFFFF"/>
        <w:spacing w:after="0" w:line="240" w:lineRule="auto"/>
        <w:ind w:firstLineChars="1272" w:firstLine="2809"/>
        <w:jc w:val="both"/>
        <w:rPr>
          <w:rFonts w:ascii="Times New Roman" w:eastAsia="SimSun" w:hAnsi="Times New Roman" w:cs="Times New Roman"/>
          <w:noProof/>
          <w:lang w:eastAsia="zh-CN"/>
        </w:rPr>
      </w:pPr>
      <w:r w:rsidRPr="00E3336C">
        <w:rPr>
          <w:rFonts w:ascii="Times New Roman" w:eastAsia="SimSun" w:hAnsi="Times New Roman" w:cs="Times New Roman"/>
          <w:b/>
          <w:bCs/>
          <w:noProof/>
          <w:lang w:eastAsia="pt-BR"/>
        </w:rPr>
        <w:t>Art. 16.</w:t>
      </w:r>
      <w:r w:rsidRPr="00E3336C">
        <w:rPr>
          <w:rFonts w:ascii="Times New Roman" w:eastAsia="SimSun" w:hAnsi="Times New Roman" w:cs="Times New Roman"/>
          <w:noProof/>
          <w:lang w:eastAsia="pt-BR"/>
        </w:rPr>
        <w:t xml:space="preserve"> Fica garantido o direito à incorporação </w:t>
      </w:r>
      <w:r w:rsidRPr="00E3336C">
        <w:rPr>
          <w:rFonts w:ascii="Times New Roman" w:eastAsia="SimSun" w:hAnsi="Times New Roman" w:cs="Times New Roman"/>
          <w:noProof/>
          <w:lang w:eastAsia="zh-CN"/>
        </w:rPr>
        <w:t>decorrente do exercício de cargo em comissão até a data de entrada em vigor da Emenda Constitucional nº 103, de 12 de novembro de 2019.</w:t>
      </w:r>
    </w:p>
    <w:p w14:paraId="4EB57624" w14:textId="77777777" w:rsidR="00E3336C" w:rsidRPr="00E3336C" w:rsidRDefault="00E3336C" w:rsidP="00E3336C">
      <w:pPr>
        <w:shd w:val="clear" w:color="auto" w:fill="FFFFFF"/>
        <w:spacing w:after="0" w:line="240" w:lineRule="auto"/>
        <w:ind w:firstLineChars="1272" w:firstLine="2798"/>
        <w:jc w:val="both"/>
        <w:rPr>
          <w:rFonts w:ascii="Times New Roman" w:eastAsia="SimSun" w:hAnsi="Times New Roman" w:cs="Times New Roman"/>
          <w:noProof/>
          <w:lang w:eastAsia="zh-CN"/>
        </w:rPr>
      </w:pPr>
    </w:p>
    <w:p w14:paraId="22822084"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17.</w:t>
      </w:r>
      <w:r w:rsidRPr="00E3336C">
        <w:rPr>
          <w:rFonts w:ascii="Times New Roman" w:eastAsia="SimSun" w:hAnsi="Times New Roman" w:cs="Times New Roman"/>
          <w:noProof/>
          <w:lang w:eastAsia="pt-BR"/>
        </w:rPr>
        <w:t xml:space="preserve"> Aos servidores aposentados, que outrora encontravam-se investidos em cargos isolados, de provimento efetivo, que foram extintos na respectiva vacância, bem como aos pensionistas, fica garantido o direito à irredutibilidade dos proventos, sem prejuízo da revisão anual</w:t>
      </w:r>
      <w:r w:rsidRPr="00E3336C">
        <w:rPr>
          <w:rFonts w:ascii="Times New Roman" w:eastAsia="SimSun" w:hAnsi="Times New Roman" w:cs="Times New Roman"/>
          <w:noProof/>
          <w:shd w:val="clear" w:color="auto" w:fill="FFFFFF"/>
          <w:lang w:eastAsia="pt-BR"/>
        </w:rPr>
        <w:t xml:space="preserve"> dos benefícios para preservar-lhes o valor real, nos termos da legislação em vigor</w:t>
      </w:r>
      <w:r w:rsidRPr="00E3336C">
        <w:rPr>
          <w:rFonts w:ascii="Times New Roman" w:eastAsia="SimSun" w:hAnsi="Times New Roman" w:cs="Times New Roman"/>
          <w:noProof/>
          <w:lang w:eastAsia="pt-BR"/>
        </w:rPr>
        <w:t>.</w:t>
      </w:r>
    </w:p>
    <w:p w14:paraId="75262ED5"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p>
    <w:p w14:paraId="54DF9B23" w14:textId="77777777" w:rsidR="00E3336C" w:rsidRPr="00E3336C" w:rsidRDefault="00E3336C" w:rsidP="00E3336C">
      <w:pPr>
        <w:spacing w:after="0" w:line="240" w:lineRule="auto"/>
        <w:ind w:firstLine="2835"/>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18.</w:t>
      </w:r>
      <w:r w:rsidRPr="00E3336C">
        <w:rPr>
          <w:rFonts w:ascii="Times New Roman" w:eastAsia="SimSun" w:hAnsi="Times New Roman" w:cs="Times New Roman"/>
          <w:noProof/>
          <w:lang w:eastAsia="pt-BR"/>
        </w:rPr>
        <w:t xml:space="preserve"> Caberá ao Poder Executivo regulamentar, no que couber, o disposto nesta Lei Complementar.</w:t>
      </w:r>
    </w:p>
    <w:p w14:paraId="214F6E00" w14:textId="77777777" w:rsidR="00E3336C" w:rsidRPr="00E3336C" w:rsidRDefault="00E3336C" w:rsidP="00E3336C">
      <w:pPr>
        <w:shd w:val="clear" w:color="auto" w:fill="FFFFFF"/>
        <w:spacing w:after="0" w:line="240" w:lineRule="auto"/>
        <w:ind w:firstLineChars="1272" w:firstLine="2798"/>
        <w:jc w:val="both"/>
        <w:rPr>
          <w:rFonts w:ascii="Times New Roman" w:eastAsia="SimSun" w:hAnsi="Times New Roman" w:cs="Times New Roman"/>
          <w:noProof/>
          <w:lang w:eastAsia="zh-CN"/>
        </w:rPr>
      </w:pPr>
    </w:p>
    <w:p w14:paraId="7F3BB922" w14:textId="77777777" w:rsidR="00E3336C" w:rsidRPr="00E3336C" w:rsidRDefault="00E3336C" w:rsidP="00E3336C">
      <w:pPr>
        <w:spacing w:after="0" w:line="240" w:lineRule="auto"/>
        <w:ind w:right="51" w:firstLineChars="1272" w:firstLine="2809"/>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19.</w:t>
      </w:r>
      <w:r w:rsidRPr="00E3336C">
        <w:rPr>
          <w:rFonts w:ascii="Times New Roman" w:eastAsia="SimSun" w:hAnsi="Times New Roman" w:cs="Times New Roman"/>
          <w:noProof/>
          <w:lang w:eastAsia="pt-BR"/>
        </w:rPr>
        <w:t xml:space="preserve"> As despesas decorrentes com a execução desta Lei Complementar correrão por conta das dotações orçamentárias próprias, suplementadas se necessário.</w:t>
      </w:r>
    </w:p>
    <w:p w14:paraId="313A43F7" w14:textId="77777777" w:rsidR="00E3336C" w:rsidRPr="00E3336C" w:rsidRDefault="00E3336C" w:rsidP="00E3336C">
      <w:pPr>
        <w:spacing w:after="0" w:line="240" w:lineRule="auto"/>
        <w:ind w:firstLineChars="1272" w:firstLine="2798"/>
        <w:jc w:val="both"/>
        <w:rPr>
          <w:rFonts w:ascii="Times New Roman" w:eastAsia="SimSun" w:hAnsi="Times New Roman" w:cs="Times New Roman"/>
          <w:noProof/>
          <w:lang w:eastAsia="pt-BR"/>
        </w:rPr>
      </w:pPr>
    </w:p>
    <w:p w14:paraId="234E22E3" w14:textId="77777777" w:rsidR="00E3336C" w:rsidRPr="00E3336C" w:rsidRDefault="00E3336C" w:rsidP="00E3336C">
      <w:pPr>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Art. 20.</w:t>
      </w:r>
      <w:r w:rsidRPr="00E3336C">
        <w:rPr>
          <w:rFonts w:ascii="Times New Roman" w:eastAsia="SimSun" w:hAnsi="Times New Roman" w:cs="Times New Roman"/>
          <w:noProof/>
          <w:lang w:eastAsia="pt-BR"/>
        </w:rPr>
        <w:t xml:space="preserve"> Esta Lei Complementar entra em vigor na data de sua publicação.</w:t>
      </w:r>
    </w:p>
    <w:p w14:paraId="079D353C" w14:textId="77777777" w:rsidR="00E3336C" w:rsidRPr="00E3336C" w:rsidRDefault="00E3336C" w:rsidP="00E3336C">
      <w:pPr>
        <w:spacing w:after="0" w:line="240" w:lineRule="auto"/>
        <w:ind w:firstLine="2800"/>
        <w:jc w:val="both"/>
        <w:rPr>
          <w:rFonts w:ascii="Times New Roman" w:eastAsia="SimSun" w:hAnsi="Times New Roman" w:cs="Times New Roman"/>
          <w:noProof/>
          <w:lang w:eastAsia="pt-BR"/>
        </w:rPr>
      </w:pPr>
    </w:p>
    <w:p w14:paraId="350FFF50" w14:textId="77777777" w:rsidR="00E3336C" w:rsidRPr="00E3336C" w:rsidRDefault="00E3336C" w:rsidP="00E3336C">
      <w:pPr>
        <w:spacing w:after="0" w:line="240" w:lineRule="auto"/>
        <w:ind w:firstLine="2800"/>
        <w:jc w:val="both"/>
        <w:rPr>
          <w:rFonts w:ascii="Times New Roman" w:eastAsia="SimSun" w:hAnsi="Times New Roman" w:cs="Times New Roman"/>
          <w:noProof/>
          <w:lang w:eastAsia="pt-BR"/>
        </w:rPr>
      </w:pPr>
      <w:r w:rsidRPr="00E3336C">
        <w:rPr>
          <w:rFonts w:ascii="Times New Roman" w:eastAsia="SimSun" w:hAnsi="Times New Roman" w:cs="Times New Roman"/>
          <w:b/>
          <w:noProof/>
          <w:lang w:eastAsia="pt-BR"/>
        </w:rPr>
        <w:t xml:space="preserve">Art. 21. </w:t>
      </w:r>
      <w:r w:rsidRPr="00E3336C">
        <w:rPr>
          <w:rFonts w:ascii="Times New Roman" w:eastAsia="SimSun" w:hAnsi="Times New Roman" w:cs="Times New Roman"/>
          <w:noProof/>
          <w:lang w:eastAsia="pt-BR"/>
        </w:rPr>
        <w:t>Ficam revogadas as disposições em contrário.</w:t>
      </w:r>
    </w:p>
    <w:p w14:paraId="7B311FE0" w14:textId="77777777" w:rsidR="00303764" w:rsidRPr="00303764" w:rsidRDefault="00303764" w:rsidP="00303764">
      <w:pPr>
        <w:spacing w:after="0" w:line="240" w:lineRule="auto"/>
        <w:rPr>
          <w:rFonts w:ascii="Times New Roman" w:eastAsia="Times New Roman" w:hAnsi="Times New Roman" w:cs="Times New Roman"/>
          <w:lang w:eastAsia="pt-BR"/>
        </w:rPr>
      </w:pPr>
    </w:p>
    <w:p w14:paraId="0006674B"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Garça, 06 de junho de 2025.</w:t>
      </w:r>
    </w:p>
    <w:p w14:paraId="10B552A9" w14:textId="77777777" w:rsidR="00510BC0" w:rsidRPr="00510BC0" w:rsidRDefault="00510BC0" w:rsidP="00510BC0">
      <w:pPr>
        <w:spacing w:after="0" w:line="240" w:lineRule="auto"/>
        <w:rPr>
          <w:rFonts w:ascii="Times New Roman" w:eastAsia="SimSun" w:hAnsi="Times New Roman" w:cs="Times New Roman"/>
          <w:bCs/>
          <w:lang w:eastAsia="pt-BR"/>
        </w:rPr>
      </w:pPr>
    </w:p>
    <w:p w14:paraId="1730C988" w14:textId="77777777" w:rsidR="00510BC0" w:rsidRDefault="00510BC0" w:rsidP="00510BC0">
      <w:pPr>
        <w:spacing w:after="0" w:line="240" w:lineRule="auto"/>
        <w:rPr>
          <w:rFonts w:ascii="Times New Roman" w:eastAsia="SimSun" w:hAnsi="Times New Roman" w:cs="Times New Roman"/>
          <w:bCs/>
          <w:lang w:eastAsia="pt-BR"/>
        </w:rPr>
      </w:pPr>
    </w:p>
    <w:p w14:paraId="0858F76B" w14:textId="77777777" w:rsidR="00D05F91" w:rsidRPr="00510BC0" w:rsidRDefault="00D05F91" w:rsidP="00510BC0">
      <w:pPr>
        <w:spacing w:after="0" w:line="240" w:lineRule="auto"/>
        <w:rPr>
          <w:rFonts w:ascii="Times New Roman" w:eastAsia="SimSun" w:hAnsi="Times New Roman" w:cs="Times New Roman"/>
          <w:bCs/>
          <w:lang w:eastAsia="pt-BR"/>
        </w:rPr>
      </w:pPr>
    </w:p>
    <w:p w14:paraId="45B02703" w14:textId="77777777" w:rsidR="00510BC0" w:rsidRPr="00510BC0" w:rsidRDefault="00510BC0" w:rsidP="00510BC0">
      <w:pPr>
        <w:spacing w:after="0" w:line="240" w:lineRule="auto"/>
        <w:rPr>
          <w:rFonts w:ascii="Times New Roman" w:eastAsia="SimSun" w:hAnsi="Times New Roman" w:cs="Times New Roman"/>
          <w:bCs/>
          <w:lang w:eastAsia="pt-BR"/>
        </w:rPr>
      </w:pPr>
    </w:p>
    <w:p w14:paraId="11D5861D"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JOSÉ ALCIDES FANECO</w:t>
      </w:r>
    </w:p>
    <w:p w14:paraId="4786B6A4"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PREFEITO MUNICIPAL</w:t>
      </w:r>
    </w:p>
    <w:p w14:paraId="16197C96" w14:textId="77777777" w:rsidR="00510BC0" w:rsidRPr="00510BC0" w:rsidRDefault="00510BC0" w:rsidP="00510BC0">
      <w:pPr>
        <w:spacing w:after="0" w:line="240" w:lineRule="auto"/>
        <w:rPr>
          <w:rFonts w:ascii="Times New Roman" w:eastAsia="SimSun" w:hAnsi="Times New Roman" w:cs="Times New Roman"/>
          <w:bCs/>
          <w:lang w:eastAsia="pt-BR"/>
        </w:rPr>
      </w:pPr>
    </w:p>
    <w:p w14:paraId="6ACD3326" w14:textId="77777777" w:rsidR="00510BC0" w:rsidRPr="00510BC0" w:rsidRDefault="00510BC0" w:rsidP="00510BC0">
      <w:pPr>
        <w:spacing w:after="0" w:line="240" w:lineRule="auto"/>
        <w:rPr>
          <w:rFonts w:ascii="Times New Roman" w:eastAsia="SimSun" w:hAnsi="Times New Roman" w:cs="Times New Roman"/>
          <w:bCs/>
          <w:lang w:eastAsia="pt-BR"/>
        </w:rPr>
      </w:pPr>
    </w:p>
    <w:p w14:paraId="5D301C88" w14:textId="77777777" w:rsidR="00510BC0" w:rsidRPr="00510BC0" w:rsidRDefault="00510BC0" w:rsidP="00510BC0">
      <w:pPr>
        <w:spacing w:after="0" w:line="240" w:lineRule="auto"/>
        <w:jc w:val="center"/>
        <w:rPr>
          <w:rFonts w:ascii="Times New Roman" w:eastAsia="SimSun" w:hAnsi="Times New Roman" w:cs="Times New Roman"/>
          <w:bCs/>
          <w:lang w:eastAsia="pt-BR"/>
        </w:rPr>
      </w:pPr>
    </w:p>
    <w:p w14:paraId="19C3849F"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FABRÍCIO TAMURA</w:t>
      </w:r>
    </w:p>
    <w:p w14:paraId="7CC37ADC"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PROCURADOR-GERAL DO MUNICÍPIO</w:t>
      </w:r>
    </w:p>
    <w:p w14:paraId="724D457A" w14:textId="77777777" w:rsidR="00510BC0" w:rsidRPr="00510BC0" w:rsidRDefault="00510BC0" w:rsidP="00510BC0">
      <w:pPr>
        <w:spacing w:after="0" w:line="240" w:lineRule="auto"/>
        <w:jc w:val="center"/>
        <w:rPr>
          <w:rFonts w:ascii="Times New Roman" w:eastAsia="SimSun" w:hAnsi="Times New Roman" w:cs="Times New Roman"/>
          <w:bCs/>
          <w:lang w:eastAsia="pt-BR"/>
        </w:rPr>
      </w:pPr>
    </w:p>
    <w:p w14:paraId="196F4765" w14:textId="77777777" w:rsidR="00510BC0" w:rsidRPr="00510BC0" w:rsidRDefault="00510BC0" w:rsidP="00510BC0">
      <w:pPr>
        <w:spacing w:after="0" w:line="240" w:lineRule="auto"/>
        <w:jc w:val="both"/>
        <w:rPr>
          <w:rFonts w:ascii="Times New Roman" w:eastAsia="SimSun" w:hAnsi="Times New Roman" w:cs="Times New Roman"/>
          <w:bCs/>
          <w:lang w:eastAsia="pt-BR"/>
        </w:rPr>
      </w:pPr>
      <w:r w:rsidRPr="00510BC0">
        <w:rPr>
          <w:rFonts w:ascii="Times New Roman" w:eastAsia="SimSun" w:hAnsi="Times New Roman" w:cs="Times New Roman"/>
          <w:bCs/>
          <w:lang w:eastAsia="pt-BR"/>
        </w:rPr>
        <w:t>Registrada e publicada neste Departamento de Atos Oficiais e Documentos, na data supra.</w:t>
      </w:r>
    </w:p>
    <w:p w14:paraId="5D129AB9" w14:textId="77777777" w:rsidR="00510BC0" w:rsidRPr="00510BC0" w:rsidRDefault="00510BC0" w:rsidP="00510BC0">
      <w:pPr>
        <w:spacing w:after="0" w:line="240" w:lineRule="auto"/>
        <w:jc w:val="both"/>
        <w:rPr>
          <w:rFonts w:ascii="Times New Roman" w:eastAsia="SimSun" w:hAnsi="Times New Roman" w:cs="Times New Roman"/>
          <w:bCs/>
          <w:lang w:eastAsia="pt-BR"/>
        </w:rPr>
      </w:pPr>
      <w:proofErr w:type="spellStart"/>
      <w:r w:rsidRPr="00510BC0">
        <w:rPr>
          <w:rFonts w:ascii="Times New Roman" w:eastAsia="SimSun" w:hAnsi="Times New Roman" w:cs="Times New Roman"/>
          <w:bCs/>
          <w:lang w:eastAsia="pt-BR"/>
        </w:rPr>
        <w:t>vcm</w:t>
      </w:r>
      <w:proofErr w:type="spellEnd"/>
      <w:r w:rsidRPr="00510BC0">
        <w:rPr>
          <w:rFonts w:ascii="Times New Roman" w:eastAsia="SimSun" w:hAnsi="Times New Roman" w:cs="Times New Roman"/>
          <w:bCs/>
          <w:lang w:eastAsia="pt-BR"/>
        </w:rPr>
        <w:t xml:space="preserve">.                          </w:t>
      </w:r>
    </w:p>
    <w:p w14:paraId="2DC68B6B" w14:textId="77777777" w:rsidR="00510BC0" w:rsidRPr="00510BC0" w:rsidRDefault="00510BC0" w:rsidP="00510BC0">
      <w:pPr>
        <w:spacing w:after="0" w:line="240" w:lineRule="auto"/>
        <w:rPr>
          <w:rFonts w:ascii="Times New Roman" w:eastAsia="SimSun" w:hAnsi="Times New Roman" w:cs="Times New Roman"/>
          <w:bCs/>
          <w:lang w:eastAsia="pt-BR"/>
        </w:rPr>
      </w:pPr>
    </w:p>
    <w:p w14:paraId="34DF440A" w14:textId="77777777" w:rsidR="00510BC0" w:rsidRPr="00510BC0" w:rsidRDefault="00510BC0" w:rsidP="00510BC0">
      <w:pPr>
        <w:spacing w:after="0" w:line="240" w:lineRule="auto"/>
        <w:rPr>
          <w:rFonts w:ascii="Times New Roman" w:eastAsia="SimSun" w:hAnsi="Times New Roman" w:cs="Times New Roman"/>
          <w:bCs/>
          <w:lang w:eastAsia="pt-BR"/>
        </w:rPr>
      </w:pPr>
    </w:p>
    <w:p w14:paraId="74420800"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BIANCA CAMPOS</w:t>
      </w:r>
    </w:p>
    <w:p w14:paraId="2439D612"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 xml:space="preserve">DIRETORA DO DEPARTAMENTO DE </w:t>
      </w:r>
    </w:p>
    <w:p w14:paraId="59D643EF" w14:textId="77777777" w:rsidR="00510BC0" w:rsidRPr="00510BC0" w:rsidRDefault="00510BC0" w:rsidP="00510BC0">
      <w:pPr>
        <w:spacing w:after="0" w:line="240" w:lineRule="auto"/>
        <w:jc w:val="center"/>
        <w:rPr>
          <w:rFonts w:ascii="Times New Roman" w:eastAsia="SimSun" w:hAnsi="Times New Roman" w:cs="Times New Roman"/>
          <w:bCs/>
          <w:lang w:eastAsia="pt-BR"/>
        </w:rPr>
      </w:pPr>
      <w:r w:rsidRPr="00510BC0">
        <w:rPr>
          <w:rFonts w:ascii="Times New Roman" w:eastAsia="SimSun" w:hAnsi="Times New Roman" w:cs="Times New Roman"/>
          <w:bCs/>
          <w:lang w:eastAsia="pt-BR"/>
        </w:rPr>
        <w:t>ATOS OFICIAIS E DOCUMENTOS</w:t>
      </w:r>
    </w:p>
    <w:p w14:paraId="4CA72AF0" w14:textId="458223C6" w:rsidR="00915C63" w:rsidRPr="00510BC0" w:rsidRDefault="00915C63" w:rsidP="005C7ADF">
      <w:pPr>
        <w:spacing w:after="0" w:line="240" w:lineRule="auto"/>
        <w:rPr>
          <w:rFonts w:ascii="Times New Roman" w:hAnsi="Times New Roman" w:cs="Times New Roman"/>
          <w:bCs/>
        </w:rPr>
      </w:pPr>
    </w:p>
    <w:p w14:paraId="2CA32A1D" w14:textId="59FC50F5" w:rsidR="00510BC0" w:rsidRDefault="00510BC0" w:rsidP="005C7ADF">
      <w:pPr>
        <w:spacing w:after="0" w:line="240" w:lineRule="auto"/>
        <w:rPr>
          <w:rFonts w:ascii="Times New Roman" w:hAnsi="Times New Roman" w:cs="Times New Roman"/>
          <w:bCs/>
          <w:sz w:val="24"/>
          <w:szCs w:val="24"/>
        </w:rPr>
      </w:pPr>
    </w:p>
    <w:p w14:paraId="3FBAB3A6" w14:textId="788ACFAD" w:rsidR="00510BC0" w:rsidRDefault="00510BC0" w:rsidP="005C7ADF">
      <w:pPr>
        <w:spacing w:after="0" w:line="240" w:lineRule="auto"/>
        <w:rPr>
          <w:rFonts w:ascii="Times New Roman" w:hAnsi="Times New Roman" w:cs="Times New Roman"/>
          <w:bCs/>
          <w:sz w:val="24"/>
          <w:szCs w:val="24"/>
        </w:rPr>
      </w:pPr>
    </w:p>
    <w:p w14:paraId="004E2107" w14:textId="5055C2B6" w:rsidR="00510BC0" w:rsidRDefault="00510BC0" w:rsidP="005C7ADF">
      <w:pPr>
        <w:spacing w:after="0" w:line="240" w:lineRule="auto"/>
        <w:rPr>
          <w:rFonts w:ascii="Times New Roman" w:hAnsi="Times New Roman" w:cs="Times New Roman"/>
          <w:bCs/>
          <w:sz w:val="24"/>
          <w:szCs w:val="24"/>
        </w:rPr>
      </w:pPr>
    </w:p>
    <w:p w14:paraId="3C964F4A" w14:textId="77777777" w:rsidR="00D05F91" w:rsidRDefault="00D05F91" w:rsidP="005C7ADF">
      <w:pPr>
        <w:spacing w:after="0" w:line="240" w:lineRule="auto"/>
        <w:rPr>
          <w:rFonts w:ascii="Times New Roman" w:hAnsi="Times New Roman" w:cs="Times New Roman"/>
          <w:bCs/>
          <w:sz w:val="24"/>
          <w:szCs w:val="24"/>
        </w:rPr>
      </w:pPr>
    </w:p>
    <w:p w14:paraId="4B2C7DC0" w14:textId="77777777" w:rsidR="00510BC0" w:rsidRDefault="00510BC0" w:rsidP="005C7ADF">
      <w:pPr>
        <w:spacing w:after="0" w:line="240" w:lineRule="auto"/>
        <w:rPr>
          <w:rFonts w:ascii="Times New Roman" w:hAnsi="Times New Roman" w:cs="Times New Roman"/>
          <w:bCs/>
          <w:sz w:val="24"/>
          <w:szCs w:val="24"/>
        </w:rPr>
      </w:pPr>
    </w:p>
    <w:p w14:paraId="28543943" w14:textId="77777777" w:rsidR="00915C63" w:rsidRDefault="00915C63" w:rsidP="005C7ADF">
      <w:pPr>
        <w:spacing w:after="0" w:line="240" w:lineRule="auto"/>
        <w:rPr>
          <w:rFonts w:ascii="Times New Roman" w:hAnsi="Times New Roman" w:cs="Times New Roman"/>
          <w:bCs/>
          <w:sz w:val="24"/>
          <w:szCs w:val="24"/>
        </w:rPr>
      </w:pPr>
    </w:p>
    <w:p w14:paraId="58FD4CC1"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ANEXO I</w:t>
      </w:r>
    </w:p>
    <w:p w14:paraId="087667A7" w14:textId="77777777" w:rsidR="00E3336C" w:rsidRPr="00E3336C" w:rsidRDefault="00E3336C" w:rsidP="00E3336C">
      <w:pPr>
        <w:spacing w:after="0" w:line="240" w:lineRule="auto"/>
        <w:jc w:val="center"/>
        <w:rPr>
          <w:rFonts w:ascii="Times New Roman" w:eastAsia="SimSun" w:hAnsi="Times New Roman" w:cs="Times New Roman"/>
          <w:noProof/>
          <w:lang w:eastAsia="pt-BR"/>
        </w:rPr>
      </w:pPr>
      <w:r w:rsidRPr="00E3336C">
        <w:rPr>
          <w:rFonts w:ascii="Times New Roman" w:eastAsia="Calibri" w:hAnsi="Times New Roman" w:cs="Times New Roman"/>
          <w:b/>
          <w:bCs/>
          <w:noProof/>
        </w:rPr>
        <w:t>QUADRO DE CARGOS EFETIVOS DO SAAE</w:t>
      </w:r>
    </w:p>
    <w:p w14:paraId="4173157C"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915"/>
        <w:gridCol w:w="1205"/>
        <w:gridCol w:w="1205"/>
      </w:tblGrid>
      <w:tr w:rsidR="00E3336C" w:rsidRPr="00E3336C" w14:paraId="0CE5E4D1" w14:textId="77777777" w:rsidTr="005260EF">
        <w:trPr>
          <w:trHeight w:val="90"/>
          <w:jc w:val="center"/>
        </w:trPr>
        <w:tc>
          <w:tcPr>
            <w:tcW w:w="903" w:type="dxa"/>
            <w:shd w:val="clear" w:color="auto" w:fill="F1F1F1"/>
            <w:vAlign w:val="center"/>
          </w:tcPr>
          <w:p w14:paraId="770C0924" w14:textId="77777777" w:rsidR="00E3336C" w:rsidRPr="00FB5196" w:rsidRDefault="00E3336C" w:rsidP="00E3336C">
            <w:pPr>
              <w:spacing w:after="0" w:line="240" w:lineRule="auto"/>
              <w:jc w:val="center"/>
              <w:rPr>
                <w:rFonts w:ascii="Times New Roman" w:eastAsia="SimSun" w:hAnsi="Times New Roman" w:cs="Times New Roman"/>
                <w:iCs/>
                <w:strike/>
                <w:noProof/>
                <w:lang w:eastAsia="pt-BR"/>
              </w:rPr>
            </w:pPr>
            <w:r w:rsidRPr="00FB5196">
              <w:rPr>
                <w:rFonts w:ascii="Times New Roman" w:eastAsia="Calibri" w:hAnsi="Times New Roman" w:cs="Times New Roman"/>
                <w:b/>
                <w:bCs/>
                <w:strike/>
                <w:noProof/>
              </w:rPr>
              <w:t>Qtde.</w:t>
            </w:r>
          </w:p>
        </w:tc>
        <w:tc>
          <w:tcPr>
            <w:tcW w:w="3915" w:type="dxa"/>
            <w:shd w:val="clear" w:color="auto" w:fill="F1F1F1"/>
            <w:vAlign w:val="center"/>
          </w:tcPr>
          <w:p w14:paraId="23C794C7" w14:textId="77777777" w:rsidR="00E3336C" w:rsidRPr="00FB5196" w:rsidRDefault="00E3336C" w:rsidP="00E3336C">
            <w:pPr>
              <w:spacing w:after="0" w:line="240" w:lineRule="auto"/>
              <w:jc w:val="center"/>
              <w:rPr>
                <w:rFonts w:ascii="Times New Roman" w:eastAsia="SimSun" w:hAnsi="Times New Roman" w:cs="Times New Roman"/>
                <w:iCs/>
                <w:strike/>
                <w:noProof/>
                <w:lang w:eastAsia="pt-BR"/>
              </w:rPr>
            </w:pPr>
            <w:r w:rsidRPr="00FB5196">
              <w:rPr>
                <w:rFonts w:ascii="Times New Roman" w:eastAsia="Calibri" w:hAnsi="Times New Roman" w:cs="Times New Roman"/>
                <w:b/>
                <w:bCs/>
                <w:strike/>
                <w:noProof/>
              </w:rPr>
              <w:t>Cargo</w:t>
            </w:r>
          </w:p>
        </w:tc>
        <w:tc>
          <w:tcPr>
            <w:tcW w:w="1205" w:type="dxa"/>
            <w:shd w:val="clear" w:color="auto" w:fill="F1F1F1"/>
            <w:vAlign w:val="center"/>
          </w:tcPr>
          <w:p w14:paraId="3AA362F2" w14:textId="77777777" w:rsidR="00E3336C" w:rsidRPr="00FB5196" w:rsidRDefault="00E3336C" w:rsidP="00E3336C">
            <w:pPr>
              <w:spacing w:after="0" w:line="240" w:lineRule="auto"/>
              <w:jc w:val="center"/>
              <w:rPr>
                <w:rFonts w:ascii="Times New Roman" w:eastAsia="SimSun" w:hAnsi="Times New Roman" w:cs="Times New Roman"/>
                <w:iCs/>
                <w:strike/>
                <w:noProof/>
                <w:lang w:eastAsia="pt-BR"/>
              </w:rPr>
            </w:pPr>
            <w:r w:rsidRPr="00FB5196">
              <w:rPr>
                <w:rFonts w:ascii="Times New Roman" w:eastAsia="Calibri" w:hAnsi="Times New Roman" w:cs="Times New Roman"/>
                <w:b/>
                <w:bCs/>
                <w:strike/>
                <w:noProof/>
              </w:rPr>
              <w:t>Código Salarial</w:t>
            </w:r>
          </w:p>
        </w:tc>
        <w:tc>
          <w:tcPr>
            <w:tcW w:w="1205" w:type="dxa"/>
            <w:shd w:val="clear" w:color="auto" w:fill="F1F1F1"/>
            <w:vAlign w:val="center"/>
          </w:tcPr>
          <w:p w14:paraId="2917B0C9" w14:textId="77777777" w:rsidR="00E3336C" w:rsidRPr="00FB5196" w:rsidRDefault="00E3336C" w:rsidP="00E3336C">
            <w:pPr>
              <w:spacing w:after="0" w:line="240" w:lineRule="auto"/>
              <w:jc w:val="center"/>
              <w:rPr>
                <w:rFonts w:ascii="Times New Roman" w:eastAsia="SimSun" w:hAnsi="Times New Roman" w:cs="Times New Roman"/>
                <w:iCs/>
                <w:strike/>
                <w:noProof/>
                <w:lang w:eastAsia="pt-BR"/>
              </w:rPr>
            </w:pPr>
            <w:r w:rsidRPr="00FB5196">
              <w:rPr>
                <w:rFonts w:ascii="Times New Roman" w:eastAsia="Calibri" w:hAnsi="Times New Roman" w:cs="Times New Roman"/>
                <w:b/>
                <w:bCs/>
                <w:strike/>
                <w:noProof/>
              </w:rPr>
              <w:t>Jornada Semanal</w:t>
            </w:r>
          </w:p>
        </w:tc>
      </w:tr>
      <w:tr w:rsidR="00E3336C" w:rsidRPr="00E3336C" w14:paraId="0131BB79" w14:textId="77777777" w:rsidTr="005260EF">
        <w:trPr>
          <w:jc w:val="center"/>
        </w:trPr>
        <w:tc>
          <w:tcPr>
            <w:tcW w:w="903" w:type="dxa"/>
            <w:vAlign w:val="center"/>
          </w:tcPr>
          <w:p w14:paraId="6A87D89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17</w:t>
            </w:r>
          </w:p>
        </w:tc>
        <w:tc>
          <w:tcPr>
            <w:tcW w:w="3915" w:type="dxa"/>
            <w:vAlign w:val="center"/>
          </w:tcPr>
          <w:p w14:paraId="788C7782"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Agente Administrativo</w:t>
            </w:r>
          </w:p>
        </w:tc>
        <w:tc>
          <w:tcPr>
            <w:tcW w:w="1205" w:type="dxa"/>
            <w:vAlign w:val="center"/>
          </w:tcPr>
          <w:p w14:paraId="3FD1BCF3" w14:textId="77777777" w:rsidR="00E3336C" w:rsidRPr="00FB5196" w:rsidRDefault="00E3336C" w:rsidP="00E3336C">
            <w:pPr>
              <w:spacing w:after="0" w:line="240" w:lineRule="auto"/>
              <w:jc w:val="center"/>
              <w:rPr>
                <w:rFonts w:ascii="Times New Roman" w:eastAsia="Calibri" w:hAnsi="Times New Roman" w:cs="Times New Roman"/>
                <w:bCs/>
                <w:strike/>
                <w:noProof/>
              </w:rPr>
            </w:pPr>
            <w:r w:rsidRPr="00FB5196">
              <w:rPr>
                <w:rFonts w:ascii="Times New Roman" w:eastAsia="Calibri" w:hAnsi="Times New Roman" w:cs="Times New Roman"/>
                <w:bCs/>
                <w:strike/>
                <w:noProof/>
              </w:rPr>
              <w:t>ES 6</w:t>
            </w:r>
          </w:p>
        </w:tc>
        <w:tc>
          <w:tcPr>
            <w:tcW w:w="1205" w:type="dxa"/>
            <w:vAlign w:val="center"/>
          </w:tcPr>
          <w:p w14:paraId="6C4A8087" w14:textId="77777777" w:rsidR="00E3336C" w:rsidRPr="00FB5196" w:rsidRDefault="00E3336C" w:rsidP="00E3336C">
            <w:pPr>
              <w:spacing w:after="0" w:line="240" w:lineRule="auto"/>
              <w:jc w:val="center"/>
              <w:rPr>
                <w:rFonts w:ascii="Times New Roman" w:eastAsia="Calibri" w:hAnsi="Times New Roman" w:cs="Times New Roman"/>
                <w:iCs/>
                <w:strike/>
                <w:noProof/>
                <w:lang w:eastAsia="pt-BR"/>
              </w:rPr>
            </w:pPr>
            <w:r w:rsidRPr="00FB5196">
              <w:rPr>
                <w:rFonts w:ascii="Times New Roman" w:eastAsia="Calibri" w:hAnsi="Times New Roman" w:cs="Times New Roman"/>
                <w:iCs/>
                <w:strike/>
                <w:noProof/>
                <w:lang w:eastAsia="pt-BR"/>
              </w:rPr>
              <w:t>35h</w:t>
            </w:r>
          </w:p>
        </w:tc>
      </w:tr>
      <w:tr w:rsidR="00E3336C" w:rsidRPr="00E3336C" w14:paraId="7E8ABCF2" w14:textId="77777777" w:rsidTr="005260EF">
        <w:trPr>
          <w:jc w:val="center"/>
        </w:trPr>
        <w:tc>
          <w:tcPr>
            <w:tcW w:w="903" w:type="dxa"/>
            <w:vAlign w:val="center"/>
          </w:tcPr>
          <w:p w14:paraId="6BF1D151"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37</w:t>
            </w:r>
          </w:p>
        </w:tc>
        <w:tc>
          <w:tcPr>
            <w:tcW w:w="3915" w:type="dxa"/>
            <w:vAlign w:val="center"/>
          </w:tcPr>
          <w:p w14:paraId="36F811C1"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Agente de Saneamento</w:t>
            </w:r>
          </w:p>
        </w:tc>
        <w:tc>
          <w:tcPr>
            <w:tcW w:w="1205" w:type="dxa"/>
            <w:vAlign w:val="center"/>
          </w:tcPr>
          <w:p w14:paraId="65CDEBC2"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3</w:t>
            </w:r>
          </w:p>
        </w:tc>
        <w:tc>
          <w:tcPr>
            <w:tcW w:w="1205" w:type="dxa"/>
            <w:vMerge w:val="restart"/>
            <w:vAlign w:val="center"/>
          </w:tcPr>
          <w:p w14:paraId="27DA58BB"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r w:rsidR="00E3336C" w:rsidRPr="00E3336C" w14:paraId="29ED8ECE" w14:textId="77777777" w:rsidTr="005260EF">
        <w:trPr>
          <w:jc w:val="center"/>
        </w:trPr>
        <w:tc>
          <w:tcPr>
            <w:tcW w:w="903" w:type="dxa"/>
            <w:vAlign w:val="center"/>
          </w:tcPr>
          <w:p w14:paraId="2B7F86E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7</w:t>
            </w:r>
          </w:p>
        </w:tc>
        <w:tc>
          <w:tcPr>
            <w:tcW w:w="3915" w:type="dxa"/>
            <w:vAlign w:val="center"/>
          </w:tcPr>
          <w:p w14:paraId="5667107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Analista de Leitura</w:t>
            </w:r>
          </w:p>
        </w:tc>
        <w:tc>
          <w:tcPr>
            <w:tcW w:w="1205" w:type="dxa"/>
            <w:vAlign w:val="center"/>
          </w:tcPr>
          <w:p w14:paraId="4AEFF9E0"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2</w:t>
            </w:r>
          </w:p>
        </w:tc>
        <w:tc>
          <w:tcPr>
            <w:tcW w:w="1205" w:type="dxa"/>
            <w:vMerge/>
            <w:vAlign w:val="center"/>
          </w:tcPr>
          <w:p w14:paraId="7351F33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642844D9" w14:textId="77777777" w:rsidTr="005260EF">
        <w:trPr>
          <w:jc w:val="center"/>
        </w:trPr>
        <w:tc>
          <w:tcPr>
            <w:tcW w:w="903" w:type="dxa"/>
            <w:vAlign w:val="center"/>
          </w:tcPr>
          <w:p w14:paraId="198C434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34FE282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Analista de Tecnologia da Informação</w:t>
            </w:r>
          </w:p>
        </w:tc>
        <w:tc>
          <w:tcPr>
            <w:tcW w:w="1205" w:type="dxa"/>
            <w:vAlign w:val="center"/>
          </w:tcPr>
          <w:p w14:paraId="15582C54"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11</w:t>
            </w:r>
          </w:p>
        </w:tc>
        <w:tc>
          <w:tcPr>
            <w:tcW w:w="1205" w:type="dxa"/>
            <w:vAlign w:val="center"/>
          </w:tcPr>
          <w:p w14:paraId="72A94E2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30h</w:t>
            </w:r>
          </w:p>
        </w:tc>
      </w:tr>
      <w:tr w:rsidR="00E3336C" w:rsidRPr="00E3336C" w14:paraId="7732BA09" w14:textId="77777777" w:rsidTr="005260EF">
        <w:trPr>
          <w:trHeight w:val="284"/>
          <w:jc w:val="center"/>
        </w:trPr>
        <w:tc>
          <w:tcPr>
            <w:tcW w:w="903" w:type="dxa"/>
            <w:vAlign w:val="center"/>
          </w:tcPr>
          <w:p w14:paraId="77E61D75"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7</w:t>
            </w:r>
          </w:p>
        </w:tc>
        <w:tc>
          <w:tcPr>
            <w:tcW w:w="3915" w:type="dxa"/>
            <w:vAlign w:val="center"/>
          </w:tcPr>
          <w:p w14:paraId="52050F8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Assistente Administrativo</w:t>
            </w:r>
          </w:p>
        </w:tc>
        <w:tc>
          <w:tcPr>
            <w:tcW w:w="1205" w:type="dxa"/>
            <w:vAlign w:val="center"/>
          </w:tcPr>
          <w:p w14:paraId="2731C254" w14:textId="77777777" w:rsidR="00E3336C" w:rsidRPr="00FB5196" w:rsidRDefault="00E3336C" w:rsidP="00E3336C">
            <w:pPr>
              <w:spacing w:after="0" w:line="240" w:lineRule="auto"/>
              <w:jc w:val="center"/>
              <w:rPr>
                <w:rFonts w:ascii="Times New Roman" w:eastAsia="Calibri" w:hAnsi="Times New Roman" w:cs="Times New Roman"/>
                <w:bCs/>
                <w:strike/>
                <w:noProof/>
              </w:rPr>
            </w:pPr>
            <w:r w:rsidRPr="00FB5196">
              <w:rPr>
                <w:rFonts w:ascii="Times New Roman" w:eastAsia="Calibri" w:hAnsi="Times New Roman" w:cs="Times New Roman"/>
                <w:bCs/>
                <w:strike/>
                <w:noProof/>
              </w:rPr>
              <w:t>ES 5</w:t>
            </w:r>
          </w:p>
        </w:tc>
        <w:tc>
          <w:tcPr>
            <w:tcW w:w="1205" w:type="dxa"/>
            <w:vMerge w:val="restart"/>
            <w:vAlign w:val="center"/>
          </w:tcPr>
          <w:p w14:paraId="3AF8D5E6" w14:textId="77777777" w:rsidR="00E3336C" w:rsidRPr="00FB5196" w:rsidRDefault="00E3336C" w:rsidP="00E3336C">
            <w:pPr>
              <w:spacing w:after="0" w:line="240" w:lineRule="auto"/>
              <w:jc w:val="center"/>
              <w:rPr>
                <w:rFonts w:ascii="Times New Roman" w:eastAsia="Calibri" w:hAnsi="Times New Roman" w:cs="Times New Roman"/>
                <w:iCs/>
                <w:strike/>
                <w:noProof/>
                <w:lang w:eastAsia="pt-BR"/>
              </w:rPr>
            </w:pPr>
            <w:r w:rsidRPr="00FB5196">
              <w:rPr>
                <w:rFonts w:ascii="Times New Roman" w:eastAsia="Calibri" w:hAnsi="Times New Roman" w:cs="Times New Roman"/>
                <w:iCs/>
                <w:strike/>
                <w:noProof/>
                <w:lang w:eastAsia="pt-BR"/>
              </w:rPr>
              <w:t>35h</w:t>
            </w:r>
          </w:p>
        </w:tc>
      </w:tr>
      <w:tr w:rsidR="00E3336C" w:rsidRPr="00E3336C" w14:paraId="1EF85ADC" w14:textId="77777777" w:rsidTr="005260EF">
        <w:trPr>
          <w:trHeight w:val="284"/>
          <w:jc w:val="center"/>
        </w:trPr>
        <w:tc>
          <w:tcPr>
            <w:tcW w:w="903" w:type="dxa"/>
            <w:vAlign w:val="center"/>
          </w:tcPr>
          <w:p w14:paraId="7017D12B"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5CC06005"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Auditor Interno</w:t>
            </w:r>
          </w:p>
        </w:tc>
        <w:tc>
          <w:tcPr>
            <w:tcW w:w="1205" w:type="dxa"/>
            <w:vAlign w:val="center"/>
          </w:tcPr>
          <w:p w14:paraId="5B309454" w14:textId="77777777" w:rsidR="00E3336C" w:rsidRPr="00FB5196" w:rsidRDefault="00E3336C" w:rsidP="00E3336C">
            <w:pPr>
              <w:spacing w:after="0" w:line="240" w:lineRule="auto"/>
              <w:jc w:val="center"/>
              <w:rPr>
                <w:rFonts w:ascii="Times New Roman" w:eastAsia="Calibri" w:hAnsi="Times New Roman" w:cs="Times New Roman"/>
                <w:bCs/>
                <w:strike/>
                <w:noProof/>
              </w:rPr>
            </w:pPr>
            <w:r w:rsidRPr="00FB5196">
              <w:rPr>
                <w:rFonts w:ascii="Times New Roman" w:eastAsia="Calibri" w:hAnsi="Times New Roman" w:cs="Times New Roman"/>
                <w:bCs/>
                <w:strike/>
                <w:noProof/>
              </w:rPr>
              <w:t>ES 10</w:t>
            </w:r>
          </w:p>
        </w:tc>
        <w:tc>
          <w:tcPr>
            <w:tcW w:w="1205" w:type="dxa"/>
            <w:vMerge/>
            <w:vAlign w:val="center"/>
          </w:tcPr>
          <w:p w14:paraId="71B745A9" w14:textId="77777777" w:rsidR="00E3336C" w:rsidRPr="00FB5196" w:rsidRDefault="00E3336C" w:rsidP="00E3336C">
            <w:pPr>
              <w:spacing w:after="0" w:line="240" w:lineRule="auto"/>
              <w:jc w:val="center"/>
              <w:rPr>
                <w:rFonts w:ascii="Times New Roman" w:eastAsia="Calibri" w:hAnsi="Times New Roman" w:cs="Times New Roman"/>
                <w:iCs/>
                <w:strike/>
                <w:noProof/>
                <w:lang w:eastAsia="pt-BR"/>
              </w:rPr>
            </w:pPr>
          </w:p>
        </w:tc>
      </w:tr>
      <w:tr w:rsidR="00E3336C" w:rsidRPr="00E3336C" w14:paraId="6EE2502E" w14:textId="77777777" w:rsidTr="005260EF">
        <w:trPr>
          <w:trHeight w:val="284"/>
          <w:jc w:val="center"/>
        </w:trPr>
        <w:tc>
          <w:tcPr>
            <w:tcW w:w="903" w:type="dxa"/>
            <w:vAlign w:val="center"/>
          </w:tcPr>
          <w:p w14:paraId="38C26424"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24</w:t>
            </w:r>
          </w:p>
        </w:tc>
        <w:tc>
          <w:tcPr>
            <w:tcW w:w="3915" w:type="dxa"/>
            <w:vAlign w:val="center"/>
          </w:tcPr>
          <w:p w14:paraId="1488981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Auxiliar de Manutenção</w:t>
            </w:r>
          </w:p>
        </w:tc>
        <w:tc>
          <w:tcPr>
            <w:tcW w:w="1205" w:type="dxa"/>
            <w:vAlign w:val="center"/>
          </w:tcPr>
          <w:p w14:paraId="573F6A1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4</w:t>
            </w:r>
          </w:p>
        </w:tc>
        <w:tc>
          <w:tcPr>
            <w:tcW w:w="1205" w:type="dxa"/>
            <w:vAlign w:val="center"/>
          </w:tcPr>
          <w:p w14:paraId="36D6F0D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r w:rsidR="00E3336C" w:rsidRPr="00E3336C" w14:paraId="1BE8CC29" w14:textId="77777777" w:rsidTr="005260EF">
        <w:trPr>
          <w:trHeight w:val="90"/>
          <w:jc w:val="center"/>
        </w:trPr>
        <w:tc>
          <w:tcPr>
            <w:tcW w:w="903" w:type="dxa"/>
            <w:vAlign w:val="center"/>
          </w:tcPr>
          <w:p w14:paraId="7B2ADA0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35FA951C"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Contador</w:t>
            </w:r>
          </w:p>
        </w:tc>
        <w:tc>
          <w:tcPr>
            <w:tcW w:w="1205" w:type="dxa"/>
            <w:vAlign w:val="center"/>
          </w:tcPr>
          <w:p w14:paraId="69371BED"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11</w:t>
            </w:r>
          </w:p>
        </w:tc>
        <w:tc>
          <w:tcPr>
            <w:tcW w:w="1205" w:type="dxa"/>
            <w:vMerge w:val="restart"/>
            <w:vAlign w:val="center"/>
          </w:tcPr>
          <w:p w14:paraId="02373B41"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30h</w:t>
            </w:r>
          </w:p>
        </w:tc>
      </w:tr>
      <w:tr w:rsidR="00E3336C" w:rsidRPr="00E3336C" w14:paraId="1968F770" w14:textId="77777777" w:rsidTr="005260EF">
        <w:trPr>
          <w:jc w:val="center"/>
        </w:trPr>
        <w:tc>
          <w:tcPr>
            <w:tcW w:w="903" w:type="dxa"/>
            <w:vAlign w:val="center"/>
          </w:tcPr>
          <w:p w14:paraId="4CED066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3C1C8A05"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Engenheiro Ambiental</w:t>
            </w:r>
          </w:p>
        </w:tc>
        <w:tc>
          <w:tcPr>
            <w:tcW w:w="1205" w:type="dxa"/>
            <w:vAlign w:val="center"/>
          </w:tcPr>
          <w:p w14:paraId="2DE7B669" w14:textId="77777777" w:rsidR="00E3336C" w:rsidRPr="00FB5196" w:rsidRDefault="00E3336C" w:rsidP="00E3336C">
            <w:pPr>
              <w:spacing w:after="0" w:line="240" w:lineRule="auto"/>
              <w:jc w:val="center"/>
              <w:rPr>
                <w:rFonts w:ascii="Times New Roman" w:eastAsia="Calibri" w:hAnsi="Times New Roman" w:cs="Times New Roman"/>
                <w:bCs/>
                <w:strike/>
                <w:noProof/>
              </w:rPr>
            </w:pPr>
            <w:r w:rsidRPr="00FB5196">
              <w:rPr>
                <w:rFonts w:ascii="Times New Roman" w:eastAsia="Calibri" w:hAnsi="Times New Roman" w:cs="Times New Roman"/>
                <w:bCs/>
                <w:strike/>
                <w:noProof/>
              </w:rPr>
              <w:t>ES 11</w:t>
            </w:r>
          </w:p>
        </w:tc>
        <w:tc>
          <w:tcPr>
            <w:tcW w:w="1205" w:type="dxa"/>
            <w:vMerge/>
            <w:vAlign w:val="center"/>
          </w:tcPr>
          <w:p w14:paraId="2D4DB6C2"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44D88B76" w14:textId="77777777" w:rsidTr="005260EF">
        <w:trPr>
          <w:jc w:val="center"/>
        </w:trPr>
        <w:tc>
          <w:tcPr>
            <w:tcW w:w="903" w:type="dxa"/>
            <w:vAlign w:val="center"/>
          </w:tcPr>
          <w:p w14:paraId="6AE937AF"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w:t>
            </w:r>
          </w:p>
        </w:tc>
        <w:tc>
          <w:tcPr>
            <w:tcW w:w="3915" w:type="dxa"/>
            <w:vAlign w:val="center"/>
          </w:tcPr>
          <w:p w14:paraId="100A370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Engenheiro Civil</w:t>
            </w:r>
          </w:p>
        </w:tc>
        <w:tc>
          <w:tcPr>
            <w:tcW w:w="1205" w:type="dxa"/>
            <w:vAlign w:val="center"/>
          </w:tcPr>
          <w:p w14:paraId="72EDC42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11</w:t>
            </w:r>
          </w:p>
        </w:tc>
        <w:tc>
          <w:tcPr>
            <w:tcW w:w="1205" w:type="dxa"/>
            <w:vMerge/>
            <w:vAlign w:val="center"/>
          </w:tcPr>
          <w:p w14:paraId="268B30B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391F786F" w14:textId="77777777" w:rsidTr="005260EF">
        <w:trPr>
          <w:jc w:val="center"/>
        </w:trPr>
        <w:tc>
          <w:tcPr>
            <w:tcW w:w="903" w:type="dxa"/>
            <w:vAlign w:val="center"/>
          </w:tcPr>
          <w:p w14:paraId="426B036F"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1E6FA3CD"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Engenheiro Eletricista</w:t>
            </w:r>
          </w:p>
        </w:tc>
        <w:tc>
          <w:tcPr>
            <w:tcW w:w="1205" w:type="dxa"/>
            <w:vAlign w:val="center"/>
          </w:tcPr>
          <w:p w14:paraId="3BEBA73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11</w:t>
            </w:r>
          </w:p>
        </w:tc>
        <w:tc>
          <w:tcPr>
            <w:tcW w:w="1205" w:type="dxa"/>
            <w:vMerge/>
            <w:vAlign w:val="center"/>
          </w:tcPr>
          <w:p w14:paraId="5A7AEE94"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168DE8E8" w14:textId="77777777" w:rsidTr="005260EF">
        <w:trPr>
          <w:jc w:val="center"/>
        </w:trPr>
        <w:tc>
          <w:tcPr>
            <w:tcW w:w="903" w:type="dxa"/>
            <w:vAlign w:val="center"/>
          </w:tcPr>
          <w:p w14:paraId="075C1DE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w:t>
            </w:r>
          </w:p>
        </w:tc>
        <w:tc>
          <w:tcPr>
            <w:tcW w:w="3915" w:type="dxa"/>
            <w:vAlign w:val="center"/>
          </w:tcPr>
          <w:p w14:paraId="73F4101D" w14:textId="77777777" w:rsidR="00E3336C" w:rsidRPr="00FB5196" w:rsidRDefault="00E3336C" w:rsidP="00E3336C">
            <w:pPr>
              <w:spacing w:after="0" w:line="240" w:lineRule="auto"/>
              <w:jc w:val="center"/>
              <w:rPr>
                <w:rFonts w:ascii="Times New Roman" w:eastAsia="SimSun" w:hAnsi="Times New Roman" w:cs="Times New Roman"/>
                <w:strike/>
                <w:noProof/>
                <w:lang w:val="en-US" w:eastAsia="pt-BR"/>
              </w:rPr>
            </w:pPr>
            <w:r w:rsidRPr="00FB5196">
              <w:rPr>
                <w:rFonts w:ascii="Times New Roman" w:eastAsia="SimSun" w:hAnsi="Times New Roman" w:cs="Times New Roman"/>
                <w:strike/>
                <w:noProof/>
                <w:lang w:val="en-US" w:eastAsia="pt-BR"/>
              </w:rPr>
              <w:t>Fiscal</w:t>
            </w:r>
          </w:p>
        </w:tc>
        <w:tc>
          <w:tcPr>
            <w:tcW w:w="1205" w:type="dxa"/>
            <w:vAlign w:val="center"/>
          </w:tcPr>
          <w:p w14:paraId="751B29A2"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9</w:t>
            </w:r>
          </w:p>
        </w:tc>
        <w:tc>
          <w:tcPr>
            <w:tcW w:w="1205" w:type="dxa"/>
            <w:vAlign w:val="center"/>
          </w:tcPr>
          <w:p w14:paraId="2E192ADB"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35h</w:t>
            </w:r>
          </w:p>
        </w:tc>
      </w:tr>
      <w:tr w:rsidR="00E3336C" w:rsidRPr="00E3336C" w14:paraId="712A9962" w14:textId="77777777" w:rsidTr="005260EF">
        <w:trPr>
          <w:jc w:val="center"/>
        </w:trPr>
        <w:tc>
          <w:tcPr>
            <w:tcW w:w="903" w:type="dxa"/>
            <w:vAlign w:val="center"/>
          </w:tcPr>
          <w:p w14:paraId="5D2CBB7C"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18216E8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Motorista</w:t>
            </w:r>
          </w:p>
        </w:tc>
        <w:tc>
          <w:tcPr>
            <w:tcW w:w="1205" w:type="dxa"/>
            <w:vAlign w:val="center"/>
          </w:tcPr>
          <w:p w14:paraId="5599C26D"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3</w:t>
            </w:r>
          </w:p>
        </w:tc>
        <w:tc>
          <w:tcPr>
            <w:tcW w:w="1205" w:type="dxa"/>
            <w:vMerge w:val="restart"/>
          </w:tcPr>
          <w:p w14:paraId="06C4AED6" w14:textId="77777777" w:rsidR="00E3336C" w:rsidRPr="00FB5196" w:rsidRDefault="00E3336C" w:rsidP="00E3336C">
            <w:pPr>
              <w:spacing w:after="0" w:line="240" w:lineRule="auto"/>
              <w:jc w:val="center"/>
              <w:rPr>
                <w:rFonts w:ascii="Times New Roman" w:eastAsia="Calibri" w:hAnsi="Times New Roman" w:cs="Times New Roman"/>
                <w:iCs/>
                <w:strike/>
                <w:noProof/>
                <w:lang w:eastAsia="pt-BR"/>
              </w:rPr>
            </w:pPr>
          </w:p>
          <w:p w14:paraId="4273F60C" w14:textId="77777777" w:rsidR="00E3336C" w:rsidRPr="00FB5196" w:rsidRDefault="00E3336C" w:rsidP="00E3336C">
            <w:pPr>
              <w:spacing w:after="0" w:line="240" w:lineRule="auto"/>
              <w:jc w:val="center"/>
              <w:rPr>
                <w:rFonts w:ascii="Times New Roman" w:eastAsia="Calibri" w:hAnsi="Times New Roman" w:cs="Times New Roman"/>
                <w:iCs/>
                <w:strike/>
                <w:noProof/>
                <w:lang w:eastAsia="pt-BR"/>
              </w:rPr>
            </w:pPr>
          </w:p>
          <w:p w14:paraId="75B30DF0"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r w:rsidR="00E3336C" w:rsidRPr="00E3336C" w14:paraId="740CC581" w14:textId="77777777" w:rsidTr="005260EF">
        <w:trPr>
          <w:jc w:val="center"/>
        </w:trPr>
        <w:tc>
          <w:tcPr>
            <w:tcW w:w="903" w:type="dxa"/>
            <w:vAlign w:val="center"/>
          </w:tcPr>
          <w:p w14:paraId="0A4B45B5"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11</w:t>
            </w:r>
          </w:p>
        </w:tc>
        <w:tc>
          <w:tcPr>
            <w:tcW w:w="3915" w:type="dxa"/>
            <w:vAlign w:val="center"/>
          </w:tcPr>
          <w:p w14:paraId="04BDE309"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Operador de Estação Elevatória</w:t>
            </w:r>
          </w:p>
        </w:tc>
        <w:tc>
          <w:tcPr>
            <w:tcW w:w="1205" w:type="dxa"/>
            <w:vAlign w:val="center"/>
          </w:tcPr>
          <w:p w14:paraId="03BB7F2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4</w:t>
            </w:r>
          </w:p>
        </w:tc>
        <w:tc>
          <w:tcPr>
            <w:tcW w:w="1205" w:type="dxa"/>
            <w:vMerge/>
          </w:tcPr>
          <w:p w14:paraId="4B0AAFF2"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1D0A08F8" w14:textId="77777777" w:rsidTr="005260EF">
        <w:trPr>
          <w:trHeight w:val="212"/>
          <w:jc w:val="center"/>
        </w:trPr>
        <w:tc>
          <w:tcPr>
            <w:tcW w:w="903" w:type="dxa"/>
            <w:vAlign w:val="center"/>
          </w:tcPr>
          <w:p w14:paraId="2901E9F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16</w:t>
            </w:r>
          </w:p>
        </w:tc>
        <w:tc>
          <w:tcPr>
            <w:tcW w:w="3915" w:type="dxa"/>
            <w:vAlign w:val="center"/>
          </w:tcPr>
          <w:p w14:paraId="4979653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Operador de Estação de Tratamento</w:t>
            </w:r>
          </w:p>
        </w:tc>
        <w:tc>
          <w:tcPr>
            <w:tcW w:w="1205" w:type="dxa"/>
            <w:vAlign w:val="center"/>
          </w:tcPr>
          <w:p w14:paraId="512C1F6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8</w:t>
            </w:r>
          </w:p>
        </w:tc>
        <w:tc>
          <w:tcPr>
            <w:tcW w:w="1205" w:type="dxa"/>
            <w:vMerge/>
          </w:tcPr>
          <w:p w14:paraId="24BDB65E"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6E23317E" w14:textId="77777777" w:rsidTr="005260EF">
        <w:trPr>
          <w:jc w:val="center"/>
        </w:trPr>
        <w:tc>
          <w:tcPr>
            <w:tcW w:w="903" w:type="dxa"/>
            <w:vAlign w:val="center"/>
          </w:tcPr>
          <w:p w14:paraId="2506DD40"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5</w:t>
            </w:r>
          </w:p>
        </w:tc>
        <w:tc>
          <w:tcPr>
            <w:tcW w:w="3915" w:type="dxa"/>
            <w:vAlign w:val="center"/>
          </w:tcPr>
          <w:p w14:paraId="13629AD9"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Operador de Máquina</w:t>
            </w:r>
          </w:p>
        </w:tc>
        <w:tc>
          <w:tcPr>
            <w:tcW w:w="1205" w:type="dxa"/>
            <w:vAlign w:val="center"/>
          </w:tcPr>
          <w:p w14:paraId="48DB2BF5"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5</w:t>
            </w:r>
          </w:p>
        </w:tc>
        <w:tc>
          <w:tcPr>
            <w:tcW w:w="1205" w:type="dxa"/>
            <w:vMerge/>
          </w:tcPr>
          <w:p w14:paraId="1B32278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3E6A839A" w14:textId="77777777" w:rsidTr="005260EF">
        <w:trPr>
          <w:trHeight w:val="90"/>
          <w:jc w:val="center"/>
        </w:trPr>
        <w:tc>
          <w:tcPr>
            <w:tcW w:w="903" w:type="dxa"/>
            <w:vAlign w:val="center"/>
          </w:tcPr>
          <w:p w14:paraId="572EAB9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w:t>
            </w:r>
          </w:p>
        </w:tc>
        <w:tc>
          <w:tcPr>
            <w:tcW w:w="3915" w:type="dxa"/>
            <w:vAlign w:val="center"/>
          </w:tcPr>
          <w:p w14:paraId="347A247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Pedreiro</w:t>
            </w:r>
          </w:p>
        </w:tc>
        <w:tc>
          <w:tcPr>
            <w:tcW w:w="1205" w:type="dxa"/>
            <w:vAlign w:val="center"/>
          </w:tcPr>
          <w:p w14:paraId="4CD5A3D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4</w:t>
            </w:r>
          </w:p>
        </w:tc>
        <w:tc>
          <w:tcPr>
            <w:tcW w:w="1205" w:type="dxa"/>
            <w:vMerge/>
          </w:tcPr>
          <w:p w14:paraId="3AFAB124"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45230EF3" w14:textId="77777777" w:rsidTr="005260EF">
        <w:trPr>
          <w:jc w:val="center"/>
        </w:trPr>
        <w:tc>
          <w:tcPr>
            <w:tcW w:w="903" w:type="dxa"/>
            <w:vAlign w:val="center"/>
          </w:tcPr>
          <w:p w14:paraId="1747766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2B95FD8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Procurador</w:t>
            </w:r>
          </w:p>
        </w:tc>
        <w:tc>
          <w:tcPr>
            <w:tcW w:w="1205" w:type="dxa"/>
            <w:vAlign w:val="center"/>
          </w:tcPr>
          <w:p w14:paraId="342BC8AF"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12</w:t>
            </w:r>
          </w:p>
        </w:tc>
        <w:tc>
          <w:tcPr>
            <w:tcW w:w="1205" w:type="dxa"/>
            <w:vMerge w:val="restart"/>
            <w:vAlign w:val="center"/>
          </w:tcPr>
          <w:p w14:paraId="0EBEB499"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30h</w:t>
            </w:r>
          </w:p>
        </w:tc>
      </w:tr>
      <w:tr w:rsidR="00E3336C" w:rsidRPr="00E3336C" w14:paraId="18B1916F" w14:textId="77777777" w:rsidTr="005260EF">
        <w:trPr>
          <w:jc w:val="center"/>
        </w:trPr>
        <w:tc>
          <w:tcPr>
            <w:tcW w:w="903" w:type="dxa"/>
            <w:vAlign w:val="center"/>
          </w:tcPr>
          <w:p w14:paraId="6D01510C"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2</w:t>
            </w:r>
          </w:p>
        </w:tc>
        <w:tc>
          <w:tcPr>
            <w:tcW w:w="3915" w:type="dxa"/>
            <w:vAlign w:val="center"/>
          </w:tcPr>
          <w:p w14:paraId="668F323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Químico</w:t>
            </w:r>
          </w:p>
        </w:tc>
        <w:tc>
          <w:tcPr>
            <w:tcW w:w="1205" w:type="dxa"/>
            <w:vAlign w:val="center"/>
          </w:tcPr>
          <w:p w14:paraId="1E8667BC"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11</w:t>
            </w:r>
          </w:p>
        </w:tc>
        <w:tc>
          <w:tcPr>
            <w:tcW w:w="1205" w:type="dxa"/>
            <w:vMerge/>
            <w:vAlign w:val="center"/>
          </w:tcPr>
          <w:p w14:paraId="2546658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p>
        </w:tc>
      </w:tr>
      <w:tr w:rsidR="00E3336C" w:rsidRPr="00E3336C" w14:paraId="1F88767C" w14:textId="77777777" w:rsidTr="005260EF">
        <w:trPr>
          <w:trHeight w:val="90"/>
          <w:jc w:val="center"/>
        </w:trPr>
        <w:tc>
          <w:tcPr>
            <w:tcW w:w="903" w:type="dxa"/>
            <w:vAlign w:val="center"/>
          </w:tcPr>
          <w:p w14:paraId="6F251B4D"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w:t>
            </w:r>
          </w:p>
        </w:tc>
        <w:tc>
          <w:tcPr>
            <w:tcW w:w="3915" w:type="dxa"/>
            <w:vAlign w:val="center"/>
          </w:tcPr>
          <w:p w14:paraId="7D9539D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Serviços Gerais</w:t>
            </w:r>
          </w:p>
        </w:tc>
        <w:tc>
          <w:tcPr>
            <w:tcW w:w="1205" w:type="dxa"/>
            <w:vAlign w:val="center"/>
          </w:tcPr>
          <w:p w14:paraId="60D95B2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1</w:t>
            </w:r>
          </w:p>
        </w:tc>
        <w:tc>
          <w:tcPr>
            <w:tcW w:w="1205" w:type="dxa"/>
            <w:vAlign w:val="center"/>
          </w:tcPr>
          <w:p w14:paraId="0D8AC3DC"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r w:rsidR="00E3336C" w:rsidRPr="00E3336C" w14:paraId="5E50074F" w14:textId="77777777" w:rsidTr="005260EF">
        <w:trPr>
          <w:jc w:val="center"/>
        </w:trPr>
        <w:tc>
          <w:tcPr>
            <w:tcW w:w="903" w:type="dxa"/>
            <w:vAlign w:val="center"/>
          </w:tcPr>
          <w:p w14:paraId="5136494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2AA67859"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Técnico em Informática</w:t>
            </w:r>
          </w:p>
        </w:tc>
        <w:tc>
          <w:tcPr>
            <w:tcW w:w="1205" w:type="dxa"/>
            <w:vAlign w:val="center"/>
          </w:tcPr>
          <w:p w14:paraId="4F63A75A"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7</w:t>
            </w:r>
          </w:p>
        </w:tc>
        <w:tc>
          <w:tcPr>
            <w:tcW w:w="1205" w:type="dxa"/>
            <w:vAlign w:val="center"/>
          </w:tcPr>
          <w:p w14:paraId="3D180A4D"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35h</w:t>
            </w:r>
          </w:p>
        </w:tc>
      </w:tr>
      <w:tr w:rsidR="00E3336C" w:rsidRPr="00E3336C" w14:paraId="5D1350C5" w14:textId="77777777" w:rsidTr="005260EF">
        <w:trPr>
          <w:jc w:val="center"/>
        </w:trPr>
        <w:tc>
          <w:tcPr>
            <w:tcW w:w="903" w:type="dxa"/>
            <w:vAlign w:val="center"/>
          </w:tcPr>
          <w:p w14:paraId="3F354BA6"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5</w:t>
            </w:r>
          </w:p>
        </w:tc>
        <w:tc>
          <w:tcPr>
            <w:tcW w:w="3915" w:type="dxa"/>
            <w:vAlign w:val="center"/>
          </w:tcPr>
          <w:p w14:paraId="7AA3F2FF"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Técnico em Manutenção Eletromecânica</w:t>
            </w:r>
          </w:p>
        </w:tc>
        <w:tc>
          <w:tcPr>
            <w:tcW w:w="1205" w:type="dxa"/>
            <w:vAlign w:val="center"/>
          </w:tcPr>
          <w:p w14:paraId="7EAE1CB7"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8</w:t>
            </w:r>
          </w:p>
        </w:tc>
        <w:tc>
          <w:tcPr>
            <w:tcW w:w="1205" w:type="dxa"/>
            <w:vAlign w:val="center"/>
          </w:tcPr>
          <w:p w14:paraId="789090E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r w:rsidR="00E3336C" w:rsidRPr="00E3336C" w14:paraId="03842B8D" w14:textId="77777777" w:rsidTr="005260EF">
        <w:trPr>
          <w:jc w:val="center"/>
        </w:trPr>
        <w:tc>
          <w:tcPr>
            <w:tcW w:w="903" w:type="dxa"/>
            <w:vAlign w:val="center"/>
          </w:tcPr>
          <w:p w14:paraId="490E7C9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1</w:t>
            </w:r>
          </w:p>
        </w:tc>
        <w:tc>
          <w:tcPr>
            <w:tcW w:w="3915" w:type="dxa"/>
            <w:vAlign w:val="center"/>
          </w:tcPr>
          <w:p w14:paraId="4BCEA3B1"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Técnico em Segurança do Trabalho</w:t>
            </w:r>
          </w:p>
        </w:tc>
        <w:tc>
          <w:tcPr>
            <w:tcW w:w="1205" w:type="dxa"/>
            <w:vAlign w:val="center"/>
          </w:tcPr>
          <w:p w14:paraId="516A9A49"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9</w:t>
            </w:r>
          </w:p>
        </w:tc>
        <w:tc>
          <w:tcPr>
            <w:tcW w:w="1205" w:type="dxa"/>
            <w:vAlign w:val="center"/>
          </w:tcPr>
          <w:p w14:paraId="01ADCC5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35h</w:t>
            </w:r>
          </w:p>
        </w:tc>
      </w:tr>
      <w:tr w:rsidR="00E3336C" w:rsidRPr="00E3336C" w14:paraId="38B7DA8D" w14:textId="77777777" w:rsidTr="005260EF">
        <w:trPr>
          <w:jc w:val="center"/>
        </w:trPr>
        <w:tc>
          <w:tcPr>
            <w:tcW w:w="903" w:type="dxa"/>
            <w:vAlign w:val="center"/>
          </w:tcPr>
          <w:p w14:paraId="008777D3"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4</w:t>
            </w:r>
          </w:p>
        </w:tc>
        <w:tc>
          <w:tcPr>
            <w:tcW w:w="3915" w:type="dxa"/>
            <w:vAlign w:val="center"/>
          </w:tcPr>
          <w:p w14:paraId="680C9B94"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SimSun" w:hAnsi="Times New Roman" w:cs="Times New Roman"/>
                <w:strike/>
                <w:noProof/>
                <w:lang w:eastAsia="pt-BR"/>
              </w:rPr>
              <w:t>Vigia</w:t>
            </w:r>
          </w:p>
        </w:tc>
        <w:tc>
          <w:tcPr>
            <w:tcW w:w="1205" w:type="dxa"/>
            <w:vAlign w:val="center"/>
          </w:tcPr>
          <w:p w14:paraId="46B967B8"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bCs/>
                <w:strike/>
                <w:noProof/>
              </w:rPr>
              <w:t>ES 2</w:t>
            </w:r>
          </w:p>
        </w:tc>
        <w:tc>
          <w:tcPr>
            <w:tcW w:w="1205" w:type="dxa"/>
            <w:vAlign w:val="center"/>
          </w:tcPr>
          <w:p w14:paraId="51CCCBEB" w14:textId="77777777" w:rsidR="00E3336C" w:rsidRPr="00FB5196" w:rsidRDefault="00E3336C" w:rsidP="00E3336C">
            <w:pPr>
              <w:spacing w:after="0" w:line="240" w:lineRule="auto"/>
              <w:jc w:val="center"/>
              <w:rPr>
                <w:rFonts w:ascii="Times New Roman" w:eastAsia="SimSun" w:hAnsi="Times New Roman" w:cs="Times New Roman"/>
                <w:strike/>
                <w:noProof/>
                <w:lang w:eastAsia="pt-BR"/>
              </w:rPr>
            </w:pPr>
            <w:r w:rsidRPr="00FB5196">
              <w:rPr>
                <w:rFonts w:ascii="Times New Roman" w:eastAsia="Calibri" w:hAnsi="Times New Roman" w:cs="Times New Roman"/>
                <w:iCs/>
                <w:strike/>
                <w:noProof/>
                <w:lang w:eastAsia="pt-BR"/>
              </w:rPr>
              <w:t>42h30m</w:t>
            </w:r>
          </w:p>
        </w:tc>
      </w:tr>
    </w:tbl>
    <w:p w14:paraId="00482772"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915"/>
        <w:gridCol w:w="1205"/>
        <w:gridCol w:w="1205"/>
      </w:tblGrid>
      <w:tr w:rsidR="00FB5196" w:rsidRPr="00FB5196" w14:paraId="52A88F55" w14:textId="77777777" w:rsidTr="00464AF1">
        <w:trPr>
          <w:trHeight w:val="90"/>
          <w:jc w:val="center"/>
        </w:trPr>
        <w:tc>
          <w:tcPr>
            <w:tcW w:w="903" w:type="dxa"/>
            <w:shd w:val="clear" w:color="auto" w:fill="F1F1F1"/>
            <w:vAlign w:val="center"/>
          </w:tcPr>
          <w:p w14:paraId="1BE2D66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roofErr w:type="spellStart"/>
            <w:r w:rsidRPr="00FB5196">
              <w:rPr>
                <w:rFonts w:ascii="Times New Roman" w:eastAsia="Calibri" w:hAnsi="Times New Roman" w:cs="Times New Roman"/>
                <w:b/>
                <w:bCs/>
                <w:sz w:val="20"/>
                <w:szCs w:val="20"/>
              </w:rPr>
              <w:t>Qtde</w:t>
            </w:r>
            <w:proofErr w:type="spellEnd"/>
            <w:r w:rsidRPr="00FB5196">
              <w:rPr>
                <w:rFonts w:ascii="Times New Roman" w:eastAsia="Calibri" w:hAnsi="Times New Roman" w:cs="Times New Roman"/>
                <w:b/>
                <w:bCs/>
                <w:sz w:val="20"/>
                <w:szCs w:val="20"/>
              </w:rPr>
              <w:t>.</w:t>
            </w:r>
          </w:p>
        </w:tc>
        <w:tc>
          <w:tcPr>
            <w:tcW w:w="3915" w:type="dxa"/>
            <w:shd w:val="clear" w:color="auto" w:fill="F1F1F1"/>
            <w:vAlign w:val="center"/>
          </w:tcPr>
          <w:p w14:paraId="6846D39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
                <w:bCs/>
                <w:sz w:val="20"/>
                <w:szCs w:val="20"/>
              </w:rPr>
              <w:t>Cargo</w:t>
            </w:r>
          </w:p>
        </w:tc>
        <w:tc>
          <w:tcPr>
            <w:tcW w:w="1205" w:type="dxa"/>
            <w:shd w:val="clear" w:color="auto" w:fill="F1F1F1"/>
            <w:vAlign w:val="center"/>
          </w:tcPr>
          <w:p w14:paraId="003093A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
                <w:bCs/>
                <w:sz w:val="20"/>
                <w:szCs w:val="20"/>
              </w:rPr>
              <w:t>Código Salarial</w:t>
            </w:r>
          </w:p>
        </w:tc>
        <w:tc>
          <w:tcPr>
            <w:tcW w:w="1205" w:type="dxa"/>
            <w:shd w:val="clear" w:color="auto" w:fill="F1F1F1"/>
            <w:vAlign w:val="center"/>
          </w:tcPr>
          <w:p w14:paraId="629D96A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
                <w:bCs/>
                <w:sz w:val="20"/>
                <w:szCs w:val="20"/>
              </w:rPr>
              <w:t>Jornada Semanal</w:t>
            </w:r>
          </w:p>
        </w:tc>
      </w:tr>
      <w:tr w:rsidR="00FB5196" w:rsidRPr="00FB5196" w14:paraId="040CCDE6" w14:textId="77777777" w:rsidTr="00464AF1">
        <w:trPr>
          <w:jc w:val="center"/>
        </w:trPr>
        <w:tc>
          <w:tcPr>
            <w:tcW w:w="903" w:type="dxa"/>
            <w:vAlign w:val="center"/>
          </w:tcPr>
          <w:p w14:paraId="278F86DF"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13</w:t>
            </w:r>
          </w:p>
        </w:tc>
        <w:tc>
          <w:tcPr>
            <w:tcW w:w="3915" w:type="dxa"/>
            <w:vAlign w:val="center"/>
          </w:tcPr>
          <w:p w14:paraId="4835EE6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Agente Administrativo</w:t>
            </w:r>
          </w:p>
        </w:tc>
        <w:tc>
          <w:tcPr>
            <w:tcW w:w="1205" w:type="dxa"/>
            <w:vAlign w:val="center"/>
          </w:tcPr>
          <w:p w14:paraId="5808CE7F" w14:textId="77777777" w:rsidR="00FB5196" w:rsidRPr="00FB5196" w:rsidRDefault="00FB5196" w:rsidP="00FB5196">
            <w:pPr>
              <w:spacing w:after="0" w:line="240" w:lineRule="auto"/>
              <w:jc w:val="center"/>
              <w:rPr>
                <w:rFonts w:ascii="Times New Roman" w:eastAsia="Calibri" w:hAnsi="Times New Roman" w:cs="Times New Roman"/>
                <w:bCs/>
                <w:sz w:val="20"/>
                <w:szCs w:val="20"/>
              </w:rPr>
            </w:pPr>
            <w:r w:rsidRPr="00FB5196">
              <w:rPr>
                <w:rFonts w:ascii="Times New Roman" w:eastAsia="Calibri" w:hAnsi="Times New Roman" w:cs="Times New Roman"/>
                <w:bCs/>
                <w:sz w:val="20"/>
                <w:szCs w:val="20"/>
              </w:rPr>
              <w:t>ES 6</w:t>
            </w:r>
          </w:p>
        </w:tc>
        <w:tc>
          <w:tcPr>
            <w:tcW w:w="1205" w:type="dxa"/>
            <w:vAlign w:val="center"/>
          </w:tcPr>
          <w:p w14:paraId="64E6C47D" w14:textId="77777777" w:rsidR="00FB5196" w:rsidRPr="00FB5196" w:rsidRDefault="00FB5196" w:rsidP="00FB5196">
            <w:pPr>
              <w:spacing w:after="0" w:line="240" w:lineRule="auto"/>
              <w:jc w:val="center"/>
              <w:rPr>
                <w:rFonts w:ascii="Times New Roman" w:eastAsia="Calibri" w:hAnsi="Times New Roman" w:cs="Times New Roman"/>
                <w:sz w:val="20"/>
                <w:szCs w:val="20"/>
                <w:lang w:eastAsia="pt-BR"/>
              </w:rPr>
            </w:pPr>
            <w:r w:rsidRPr="00FB5196">
              <w:rPr>
                <w:rFonts w:ascii="Times New Roman" w:eastAsia="Calibri" w:hAnsi="Times New Roman" w:cs="Times New Roman"/>
                <w:sz w:val="20"/>
                <w:szCs w:val="20"/>
                <w:lang w:eastAsia="pt-BR"/>
              </w:rPr>
              <w:t>35h</w:t>
            </w:r>
          </w:p>
        </w:tc>
      </w:tr>
      <w:tr w:rsidR="00FB5196" w:rsidRPr="00FB5196" w14:paraId="0187E359" w14:textId="77777777" w:rsidTr="00464AF1">
        <w:trPr>
          <w:jc w:val="center"/>
        </w:trPr>
        <w:tc>
          <w:tcPr>
            <w:tcW w:w="903" w:type="dxa"/>
            <w:vAlign w:val="center"/>
          </w:tcPr>
          <w:p w14:paraId="7A43A5E7"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37</w:t>
            </w:r>
          </w:p>
        </w:tc>
        <w:tc>
          <w:tcPr>
            <w:tcW w:w="3915" w:type="dxa"/>
            <w:vAlign w:val="center"/>
          </w:tcPr>
          <w:p w14:paraId="1040755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Agente de Saneamento</w:t>
            </w:r>
          </w:p>
        </w:tc>
        <w:tc>
          <w:tcPr>
            <w:tcW w:w="1205" w:type="dxa"/>
            <w:vAlign w:val="center"/>
          </w:tcPr>
          <w:p w14:paraId="13E2968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3</w:t>
            </w:r>
          </w:p>
        </w:tc>
        <w:tc>
          <w:tcPr>
            <w:tcW w:w="1205" w:type="dxa"/>
            <w:vMerge w:val="restart"/>
            <w:vAlign w:val="center"/>
          </w:tcPr>
          <w:p w14:paraId="76B464B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r w:rsidR="00FB5196" w:rsidRPr="00FB5196" w14:paraId="1F1EF209" w14:textId="77777777" w:rsidTr="00464AF1">
        <w:trPr>
          <w:jc w:val="center"/>
        </w:trPr>
        <w:tc>
          <w:tcPr>
            <w:tcW w:w="903" w:type="dxa"/>
            <w:vAlign w:val="center"/>
          </w:tcPr>
          <w:p w14:paraId="5529895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7</w:t>
            </w:r>
          </w:p>
        </w:tc>
        <w:tc>
          <w:tcPr>
            <w:tcW w:w="3915" w:type="dxa"/>
            <w:vAlign w:val="center"/>
          </w:tcPr>
          <w:p w14:paraId="3587082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Analista de Leitura</w:t>
            </w:r>
          </w:p>
        </w:tc>
        <w:tc>
          <w:tcPr>
            <w:tcW w:w="1205" w:type="dxa"/>
            <w:vAlign w:val="center"/>
          </w:tcPr>
          <w:p w14:paraId="184FB567"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2</w:t>
            </w:r>
          </w:p>
        </w:tc>
        <w:tc>
          <w:tcPr>
            <w:tcW w:w="1205" w:type="dxa"/>
            <w:vMerge/>
            <w:vAlign w:val="center"/>
          </w:tcPr>
          <w:p w14:paraId="44EEFAF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78F95564" w14:textId="77777777" w:rsidTr="00464AF1">
        <w:trPr>
          <w:jc w:val="center"/>
        </w:trPr>
        <w:tc>
          <w:tcPr>
            <w:tcW w:w="903" w:type="dxa"/>
            <w:vAlign w:val="center"/>
          </w:tcPr>
          <w:p w14:paraId="0137F30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5A721586"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Analista de Tecnologia da Informação</w:t>
            </w:r>
          </w:p>
        </w:tc>
        <w:tc>
          <w:tcPr>
            <w:tcW w:w="1205" w:type="dxa"/>
            <w:vAlign w:val="center"/>
          </w:tcPr>
          <w:p w14:paraId="65B09D4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11</w:t>
            </w:r>
          </w:p>
        </w:tc>
        <w:tc>
          <w:tcPr>
            <w:tcW w:w="1205" w:type="dxa"/>
            <w:vAlign w:val="center"/>
          </w:tcPr>
          <w:p w14:paraId="438FA6A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30h</w:t>
            </w:r>
          </w:p>
        </w:tc>
      </w:tr>
      <w:tr w:rsidR="00FB5196" w:rsidRPr="00FB5196" w14:paraId="432D7014" w14:textId="77777777" w:rsidTr="00464AF1">
        <w:trPr>
          <w:trHeight w:val="284"/>
          <w:jc w:val="center"/>
        </w:trPr>
        <w:tc>
          <w:tcPr>
            <w:tcW w:w="903" w:type="dxa"/>
            <w:vAlign w:val="center"/>
          </w:tcPr>
          <w:p w14:paraId="104DDFC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11</w:t>
            </w:r>
          </w:p>
        </w:tc>
        <w:tc>
          <w:tcPr>
            <w:tcW w:w="3915" w:type="dxa"/>
            <w:vAlign w:val="center"/>
          </w:tcPr>
          <w:p w14:paraId="168EB847"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Assistente Administrativo</w:t>
            </w:r>
          </w:p>
        </w:tc>
        <w:tc>
          <w:tcPr>
            <w:tcW w:w="1205" w:type="dxa"/>
            <w:vAlign w:val="center"/>
          </w:tcPr>
          <w:p w14:paraId="7C402D3E" w14:textId="77777777" w:rsidR="00FB5196" w:rsidRPr="00FB5196" w:rsidRDefault="00FB5196" w:rsidP="00FB5196">
            <w:pPr>
              <w:spacing w:after="0" w:line="240" w:lineRule="auto"/>
              <w:jc w:val="center"/>
              <w:rPr>
                <w:rFonts w:ascii="Times New Roman" w:eastAsia="Calibri" w:hAnsi="Times New Roman" w:cs="Times New Roman"/>
                <w:bCs/>
                <w:sz w:val="20"/>
                <w:szCs w:val="20"/>
              </w:rPr>
            </w:pPr>
            <w:r w:rsidRPr="00FB5196">
              <w:rPr>
                <w:rFonts w:ascii="Times New Roman" w:eastAsia="Calibri" w:hAnsi="Times New Roman" w:cs="Times New Roman"/>
                <w:bCs/>
                <w:sz w:val="20"/>
                <w:szCs w:val="20"/>
              </w:rPr>
              <w:t>ES 5</w:t>
            </w:r>
          </w:p>
        </w:tc>
        <w:tc>
          <w:tcPr>
            <w:tcW w:w="1205" w:type="dxa"/>
            <w:vMerge w:val="restart"/>
            <w:vAlign w:val="center"/>
          </w:tcPr>
          <w:p w14:paraId="45149F3B" w14:textId="77777777" w:rsidR="00FB5196" w:rsidRPr="00FB5196" w:rsidRDefault="00FB5196" w:rsidP="00FB5196">
            <w:pPr>
              <w:spacing w:after="0" w:line="240" w:lineRule="auto"/>
              <w:jc w:val="center"/>
              <w:rPr>
                <w:rFonts w:ascii="Times New Roman" w:eastAsia="Calibri" w:hAnsi="Times New Roman" w:cs="Times New Roman"/>
                <w:sz w:val="20"/>
                <w:szCs w:val="20"/>
                <w:lang w:eastAsia="pt-BR"/>
              </w:rPr>
            </w:pPr>
            <w:r w:rsidRPr="00FB5196">
              <w:rPr>
                <w:rFonts w:ascii="Times New Roman" w:eastAsia="Calibri" w:hAnsi="Times New Roman" w:cs="Times New Roman"/>
                <w:sz w:val="20"/>
                <w:szCs w:val="20"/>
                <w:lang w:eastAsia="pt-BR"/>
              </w:rPr>
              <w:t>35h</w:t>
            </w:r>
          </w:p>
        </w:tc>
      </w:tr>
      <w:tr w:rsidR="00FB5196" w:rsidRPr="00FB5196" w14:paraId="67095F0C" w14:textId="77777777" w:rsidTr="00464AF1">
        <w:trPr>
          <w:trHeight w:val="284"/>
          <w:jc w:val="center"/>
        </w:trPr>
        <w:tc>
          <w:tcPr>
            <w:tcW w:w="903" w:type="dxa"/>
            <w:vAlign w:val="center"/>
          </w:tcPr>
          <w:p w14:paraId="41317A5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222F5BF6"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Auditor Interno</w:t>
            </w:r>
          </w:p>
        </w:tc>
        <w:tc>
          <w:tcPr>
            <w:tcW w:w="1205" w:type="dxa"/>
            <w:vAlign w:val="center"/>
          </w:tcPr>
          <w:p w14:paraId="0DE7A59E" w14:textId="77777777" w:rsidR="00FB5196" w:rsidRPr="00FB5196" w:rsidRDefault="00FB5196" w:rsidP="00FB5196">
            <w:pPr>
              <w:spacing w:after="0" w:line="240" w:lineRule="auto"/>
              <w:jc w:val="center"/>
              <w:rPr>
                <w:rFonts w:ascii="Times New Roman" w:eastAsia="Calibri" w:hAnsi="Times New Roman" w:cs="Times New Roman"/>
                <w:bCs/>
                <w:sz w:val="20"/>
                <w:szCs w:val="20"/>
              </w:rPr>
            </w:pPr>
            <w:r w:rsidRPr="00FB5196">
              <w:rPr>
                <w:rFonts w:ascii="Times New Roman" w:eastAsia="Calibri" w:hAnsi="Times New Roman" w:cs="Times New Roman"/>
                <w:bCs/>
                <w:sz w:val="20"/>
                <w:szCs w:val="20"/>
              </w:rPr>
              <w:t>ES 10</w:t>
            </w:r>
          </w:p>
        </w:tc>
        <w:tc>
          <w:tcPr>
            <w:tcW w:w="1205" w:type="dxa"/>
            <w:vMerge/>
            <w:vAlign w:val="center"/>
          </w:tcPr>
          <w:p w14:paraId="0AC94930" w14:textId="77777777" w:rsidR="00FB5196" w:rsidRPr="00FB5196" w:rsidRDefault="00FB5196" w:rsidP="00FB5196">
            <w:pPr>
              <w:spacing w:after="0" w:line="240" w:lineRule="auto"/>
              <w:jc w:val="center"/>
              <w:rPr>
                <w:rFonts w:ascii="Times New Roman" w:eastAsia="Calibri" w:hAnsi="Times New Roman" w:cs="Times New Roman"/>
                <w:sz w:val="20"/>
                <w:szCs w:val="20"/>
                <w:lang w:eastAsia="pt-BR"/>
              </w:rPr>
            </w:pPr>
          </w:p>
        </w:tc>
      </w:tr>
      <w:tr w:rsidR="00FB5196" w:rsidRPr="00FB5196" w14:paraId="0FFAF535" w14:textId="77777777" w:rsidTr="00464AF1">
        <w:trPr>
          <w:trHeight w:val="284"/>
          <w:jc w:val="center"/>
        </w:trPr>
        <w:tc>
          <w:tcPr>
            <w:tcW w:w="903" w:type="dxa"/>
            <w:vAlign w:val="center"/>
          </w:tcPr>
          <w:p w14:paraId="6D903A6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24</w:t>
            </w:r>
          </w:p>
        </w:tc>
        <w:tc>
          <w:tcPr>
            <w:tcW w:w="3915" w:type="dxa"/>
            <w:vAlign w:val="center"/>
          </w:tcPr>
          <w:p w14:paraId="511E7D74"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Auxiliar de Manutenção</w:t>
            </w:r>
          </w:p>
        </w:tc>
        <w:tc>
          <w:tcPr>
            <w:tcW w:w="1205" w:type="dxa"/>
            <w:vAlign w:val="center"/>
          </w:tcPr>
          <w:p w14:paraId="19BFAFC6"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4</w:t>
            </w:r>
          </w:p>
        </w:tc>
        <w:tc>
          <w:tcPr>
            <w:tcW w:w="1205" w:type="dxa"/>
            <w:vAlign w:val="center"/>
          </w:tcPr>
          <w:p w14:paraId="69C6F03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r w:rsidR="00FB5196" w:rsidRPr="00FB5196" w14:paraId="03E36FED" w14:textId="77777777" w:rsidTr="00464AF1">
        <w:trPr>
          <w:trHeight w:val="90"/>
          <w:jc w:val="center"/>
        </w:trPr>
        <w:tc>
          <w:tcPr>
            <w:tcW w:w="903" w:type="dxa"/>
            <w:vAlign w:val="center"/>
          </w:tcPr>
          <w:p w14:paraId="299DA9B4"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208421C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Contador</w:t>
            </w:r>
          </w:p>
        </w:tc>
        <w:tc>
          <w:tcPr>
            <w:tcW w:w="1205" w:type="dxa"/>
            <w:vAlign w:val="center"/>
          </w:tcPr>
          <w:p w14:paraId="080FA7E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11</w:t>
            </w:r>
          </w:p>
        </w:tc>
        <w:tc>
          <w:tcPr>
            <w:tcW w:w="1205" w:type="dxa"/>
            <w:vMerge w:val="restart"/>
            <w:vAlign w:val="center"/>
          </w:tcPr>
          <w:p w14:paraId="5BA92AFF"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30h</w:t>
            </w:r>
          </w:p>
        </w:tc>
      </w:tr>
      <w:tr w:rsidR="00FB5196" w:rsidRPr="00FB5196" w14:paraId="154C7E0E" w14:textId="77777777" w:rsidTr="00464AF1">
        <w:trPr>
          <w:jc w:val="center"/>
        </w:trPr>
        <w:tc>
          <w:tcPr>
            <w:tcW w:w="903" w:type="dxa"/>
            <w:vAlign w:val="center"/>
          </w:tcPr>
          <w:p w14:paraId="4749912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6C52EFB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Engenheiro Ambiental</w:t>
            </w:r>
          </w:p>
        </w:tc>
        <w:tc>
          <w:tcPr>
            <w:tcW w:w="1205" w:type="dxa"/>
            <w:vAlign w:val="center"/>
          </w:tcPr>
          <w:p w14:paraId="44C247AC" w14:textId="77777777" w:rsidR="00FB5196" w:rsidRPr="00FB5196" w:rsidRDefault="00FB5196" w:rsidP="00FB5196">
            <w:pPr>
              <w:spacing w:after="0" w:line="240" w:lineRule="auto"/>
              <w:jc w:val="center"/>
              <w:rPr>
                <w:rFonts w:ascii="Times New Roman" w:eastAsia="Calibri" w:hAnsi="Times New Roman" w:cs="Times New Roman"/>
                <w:bCs/>
                <w:sz w:val="20"/>
                <w:szCs w:val="20"/>
              </w:rPr>
            </w:pPr>
            <w:r w:rsidRPr="00FB5196">
              <w:rPr>
                <w:rFonts w:ascii="Times New Roman" w:eastAsia="Calibri" w:hAnsi="Times New Roman" w:cs="Times New Roman"/>
                <w:bCs/>
                <w:sz w:val="20"/>
                <w:szCs w:val="20"/>
              </w:rPr>
              <w:t>ES 11</w:t>
            </w:r>
          </w:p>
        </w:tc>
        <w:tc>
          <w:tcPr>
            <w:tcW w:w="1205" w:type="dxa"/>
            <w:vMerge/>
            <w:vAlign w:val="center"/>
          </w:tcPr>
          <w:p w14:paraId="6C445A63"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13825072" w14:textId="77777777" w:rsidTr="00464AF1">
        <w:trPr>
          <w:jc w:val="center"/>
        </w:trPr>
        <w:tc>
          <w:tcPr>
            <w:tcW w:w="903" w:type="dxa"/>
            <w:vAlign w:val="center"/>
          </w:tcPr>
          <w:p w14:paraId="328C9CC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w:t>
            </w:r>
          </w:p>
        </w:tc>
        <w:tc>
          <w:tcPr>
            <w:tcW w:w="3915" w:type="dxa"/>
            <w:vAlign w:val="center"/>
          </w:tcPr>
          <w:p w14:paraId="57665E6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Engenheiro Civil</w:t>
            </w:r>
          </w:p>
        </w:tc>
        <w:tc>
          <w:tcPr>
            <w:tcW w:w="1205" w:type="dxa"/>
            <w:vAlign w:val="center"/>
          </w:tcPr>
          <w:p w14:paraId="0D403112"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11</w:t>
            </w:r>
          </w:p>
        </w:tc>
        <w:tc>
          <w:tcPr>
            <w:tcW w:w="1205" w:type="dxa"/>
            <w:vMerge/>
            <w:vAlign w:val="center"/>
          </w:tcPr>
          <w:p w14:paraId="72A733FC"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2F5CDD04" w14:textId="77777777" w:rsidTr="00464AF1">
        <w:trPr>
          <w:jc w:val="center"/>
        </w:trPr>
        <w:tc>
          <w:tcPr>
            <w:tcW w:w="903" w:type="dxa"/>
            <w:vAlign w:val="center"/>
          </w:tcPr>
          <w:p w14:paraId="0954EFAC"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1A7B4D3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Engenheiro Eletricista</w:t>
            </w:r>
          </w:p>
        </w:tc>
        <w:tc>
          <w:tcPr>
            <w:tcW w:w="1205" w:type="dxa"/>
            <w:vAlign w:val="center"/>
          </w:tcPr>
          <w:p w14:paraId="074CEAA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11</w:t>
            </w:r>
          </w:p>
        </w:tc>
        <w:tc>
          <w:tcPr>
            <w:tcW w:w="1205" w:type="dxa"/>
            <w:vMerge/>
            <w:vAlign w:val="center"/>
          </w:tcPr>
          <w:p w14:paraId="2CD2D5B2"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73226C87" w14:textId="77777777" w:rsidTr="00464AF1">
        <w:trPr>
          <w:jc w:val="center"/>
        </w:trPr>
        <w:tc>
          <w:tcPr>
            <w:tcW w:w="903" w:type="dxa"/>
            <w:vAlign w:val="center"/>
          </w:tcPr>
          <w:p w14:paraId="1897A3A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w:t>
            </w:r>
          </w:p>
        </w:tc>
        <w:tc>
          <w:tcPr>
            <w:tcW w:w="3915" w:type="dxa"/>
            <w:vAlign w:val="center"/>
          </w:tcPr>
          <w:p w14:paraId="0C6DA578" w14:textId="77777777" w:rsidR="00FB5196" w:rsidRPr="00FB5196" w:rsidRDefault="00FB5196" w:rsidP="00FB5196">
            <w:pPr>
              <w:spacing w:after="0" w:line="240" w:lineRule="auto"/>
              <w:jc w:val="center"/>
              <w:rPr>
                <w:rFonts w:ascii="Times New Roman" w:eastAsia="SimSun" w:hAnsi="Times New Roman" w:cs="Times New Roman"/>
                <w:sz w:val="20"/>
                <w:szCs w:val="20"/>
                <w:lang w:val="en-US" w:eastAsia="pt-BR"/>
              </w:rPr>
            </w:pPr>
            <w:r w:rsidRPr="00FB5196">
              <w:rPr>
                <w:rFonts w:ascii="Times New Roman" w:eastAsia="SimSun" w:hAnsi="Times New Roman" w:cs="Times New Roman"/>
                <w:sz w:val="20"/>
                <w:szCs w:val="20"/>
                <w:lang w:val="en-US" w:eastAsia="pt-BR"/>
              </w:rPr>
              <w:t>Fiscal</w:t>
            </w:r>
          </w:p>
        </w:tc>
        <w:tc>
          <w:tcPr>
            <w:tcW w:w="1205" w:type="dxa"/>
            <w:vAlign w:val="center"/>
          </w:tcPr>
          <w:p w14:paraId="6571ACB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9</w:t>
            </w:r>
          </w:p>
        </w:tc>
        <w:tc>
          <w:tcPr>
            <w:tcW w:w="1205" w:type="dxa"/>
            <w:vAlign w:val="center"/>
          </w:tcPr>
          <w:p w14:paraId="54FC6E5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35h</w:t>
            </w:r>
          </w:p>
        </w:tc>
      </w:tr>
      <w:tr w:rsidR="00FB5196" w:rsidRPr="00FB5196" w14:paraId="126A6CB8" w14:textId="77777777" w:rsidTr="00464AF1">
        <w:trPr>
          <w:jc w:val="center"/>
        </w:trPr>
        <w:tc>
          <w:tcPr>
            <w:tcW w:w="903" w:type="dxa"/>
            <w:vAlign w:val="center"/>
          </w:tcPr>
          <w:p w14:paraId="0AAA5E3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44ED68D4"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Motorista</w:t>
            </w:r>
          </w:p>
        </w:tc>
        <w:tc>
          <w:tcPr>
            <w:tcW w:w="1205" w:type="dxa"/>
            <w:vAlign w:val="center"/>
          </w:tcPr>
          <w:p w14:paraId="62DB68B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3</w:t>
            </w:r>
          </w:p>
        </w:tc>
        <w:tc>
          <w:tcPr>
            <w:tcW w:w="1205" w:type="dxa"/>
            <w:vMerge w:val="restart"/>
          </w:tcPr>
          <w:p w14:paraId="164D8E00" w14:textId="77777777" w:rsidR="00FB5196" w:rsidRPr="00FB5196" w:rsidRDefault="00FB5196" w:rsidP="00FB5196">
            <w:pPr>
              <w:spacing w:after="0" w:line="240" w:lineRule="auto"/>
              <w:jc w:val="center"/>
              <w:rPr>
                <w:rFonts w:ascii="Times New Roman" w:eastAsia="Calibri" w:hAnsi="Times New Roman" w:cs="Times New Roman"/>
                <w:sz w:val="20"/>
                <w:szCs w:val="20"/>
                <w:lang w:eastAsia="pt-BR"/>
              </w:rPr>
            </w:pPr>
          </w:p>
          <w:p w14:paraId="384D5517" w14:textId="77777777" w:rsidR="00FB5196" w:rsidRPr="00FB5196" w:rsidRDefault="00FB5196" w:rsidP="00FB5196">
            <w:pPr>
              <w:spacing w:after="0" w:line="240" w:lineRule="auto"/>
              <w:jc w:val="center"/>
              <w:rPr>
                <w:rFonts w:ascii="Times New Roman" w:eastAsia="Calibri" w:hAnsi="Times New Roman" w:cs="Times New Roman"/>
                <w:sz w:val="20"/>
                <w:szCs w:val="20"/>
                <w:lang w:eastAsia="pt-BR"/>
              </w:rPr>
            </w:pPr>
          </w:p>
          <w:p w14:paraId="09C62AF3"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r w:rsidR="00FB5196" w:rsidRPr="00FB5196" w14:paraId="0B718D80" w14:textId="77777777" w:rsidTr="00464AF1">
        <w:trPr>
          <w:jc w:val="center"/>
        </w:trPr>
        <w:tc>
          <w:tcPr>
            <w:tcW w:w="903" w:type="dxa"/>
            <w:vAlign w:val="center"/>
          </w:tcPr>
          <w:p w14:paraId="17D98A6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11</w:t>
            </w:r>
          </w:p>
        </w:tc>
        <w:tc>
          <w:tcPr>
            <w:tcW w:w="3915" w:type="dxa"/>
            <w:vAlign w:val="center"/>
          </w:tcPr>
          <w:p w14:paraId="0F9FC77F"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Operador de Estação Elevatória</w:t>
            </w:r>
          </w:p>
        </w:tc>
        <w:tc>
          <w:tcPr>
            <w:tcW w:w="1205" w:type="dxa"/>
            <w:vAlign w:val="center"/>
          </w:tcPr>
          <w:p w14:paraId="7FB51572"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4</w:t>
            </w:r>
          </w:p>
        </w:tc>
        <w:tc>
          <w:tcPr>
            <w:tcW w:w="1205" w:type="dxa"/>
            <w:vMerge/>
          </w:tcPr>
          <w:p w14:paraId="6104AD1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3273EA0F" w14:textId="77777777" w:rsidTr="00464AF1">
        <w:trPr>
          <w:trHeight w:val="212"/>
          <w:jc w:val="center"/>
        </w:trPr>
        <w:tc>
          <w:tcPr>
            <w:tcW w:w="903" w:type="dxa"/>
            <w:vAlign w:val="center"/>
          </w:tcPr>
          <w:p w14:paraId="1E4E0CD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16</w:t>
            </w:r>
          </w:p>
        </w:tc>
        <w:tc>
          <w:tcPr>
            <w:tcW w:w="3915" w:type="dxa"/>
            <w:vAlign w:val="center"/>
          </w:tcPr>
          <w:p w14:paraId="334E72F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Operador de Estação de Tratamento</w:t>
            </w:r>
          </w:p>
        </w:tc>
        <w:tc>
          <w:tcPr>
            <w:tcW w:w="1205" w:type="dxa"/>
            <w:vAlign w:val="center"/>
          </w:tcPr>
          <w:p w14:paraId="639C1FD3"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8</w:t>
            </w:r>
          </w:p>
        </w:tc>
        <w:tc>
          <w:tcPr>
            <w:tcW w:w="1205" w:type="dxa"/>
            <w:vMerge/>
          </w:tcPr>
          <w:p w14:paraId="777DDC2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7C828980" w14:textId="77777777" w:rsidTr="00464AF1">
        <w:trPr>
          <w:jc w:val="center"/>
        </w:trPr>
        <w:tc>
          <w:tcPr>
            <w:tcW w:w="903" w:type="dxa"/>
            <w:vAlign w:val="center"/>
          </w:tcPr>
          <w:p w14:paraId="23E7214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5</w:t>
            </w:r>
          </w:p>
        </w:tc>
        <w:tc>
          <w:tcPr>
            <w:tcW w:w="3915" w:type="dxa"/>
            <w:vAlign w:val="center"/>
          </w:tcPr>
          <w:p w14:paraId="74F4AD3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Operador de Máquina</w:t>
            </w:r>
          </w:p>
        </w:tc>
        <w:tc>
          <w:tcPr>
            <w:tcW w:w="1205" w:type="dxa"/>
            <w:vAlign w:val="center"/>
          </w:tcPr>
          <w:p w14:paraId="69A5B33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5</w:t>
            </w:r>
          </w:p>
        </w:tc>
        <w:tc>
          <w:tcPr>
            <w:tcW w:w="1205" w:type="dxa"/>
            <w:vMerge/>
          </w:tcPr>
          <w:p w14:paraId="14D9A45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3EE98E33" w14:textId="77777777" w:rsidTr="00464AF1">
        <w:trPr>
          <w:trHeight w:val="90"/>
          <w:jc w:val="center"/>
        </w:trPr>
        <w:tc>
          <w:tcPr>
            <w:tcW w:w="903" w:type="dxa"/>
            <w:vAlign w:val="center"/>
          </w:tcPr>
          <w:p w14:paraId="36E1E2E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w:t>
            </w:r>
          </w:p>
        </w:tc>
        <w:tc>
          <w:tcPr>
            <w:tcW w:w="3915" w:type="dxa"/>
            <w:vAlign w:val="center"/>
          </w:tcPr>
          <w:p w14:paraId="12CB2F1C"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Pedreiro</w:t>
            </w:r>
          </w:p>
        </w:tc>
        <w:tc>
          <w:tcPr>
            <w:tcW w:w="1205" w:type="dxa"/>
            <w:vAlign w:val="center"/>
          </w:tcPr>
          <w:p w14:paraId="17DB019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4</w:t>
            </w:r>
          </w:p>
        </w:tc>
        <w:tc>
          <w:tcPr>
            <w:tcW w:w="1205" w:type="dxa"/>
            <w:vMerge/>
          </w:tcPr>
          <w:p w14:paraId="47D7DA96"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2EEB2EE0" w14:textId="77777777" w:rsidTr="00464AF1">
        <w:trPr>
          <w:jc w:val="center"/>
        </w:trPr>
        <w:tc>
          <w:tcPr>
            <w:tcW w:w="903" w:type="dxa"/>
            <w:vAlign w:val="center"/>
          </w:tcPr>
          <w:p w14:paraId="21010EF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40A83522"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Procurador</w:t>
            </w:r>
          </w:p>
        </w:tc>
        <w:tc>
          <w:tcPr>
            <w:tcW w:w="1205" w:type="dxa"/>
            <w:vAlign w:val="center"/>
          </w:tcPr>
          <w:p w14:paraId="100B288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12</w:t>
            </w:r>
          </w:p>
        </w:tc>
        <w:tc>
          <w:tcPr>
            <w:tcW w:w="1205" w:type="dxa"/>
            <w:vMerge w:val="restart"/>
            <w:vAlign w:val="center"/>
          </w:tcPr>
          <w:p w14:paraId="171F82D7"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30h</w:t>
            </w:r>
          </w:p>
        </w:tc>
      </w:tr>
      <w:tr w:rsidR="00FB5196" w:rsidRPr="00FB5196" w14:paraId="6E759458" w14:textId="77777777" w:rsidTr="00464AF1">
        <w:trPr>
          <w:jc w:val="center"/>
        </w:trPr>
        <w:tc>
          <w:tcPr>
            <w:tcW w:w="903" w:type="dxa"/>
            <w:vAlign w:val="center"/>
          </w:tcPr>
          <w:p w14:paraId="0F7206C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lastRenderedPageBreak/>
              <w:t>2</w:t>
            </w:r>
          </w:p>
        </w:tc>
        <w:tc>
          <w:tcPr>
            <w:tcW w:w="3915" w:type="dxa"/>
            <w:vAlign w:val="center"/>
          </w:tcPr>
          <w:p w14:paraId="247A5A4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Químico</w:t>
            </w:r>
          </w:p>
        </w:tc>
        <w:tc>
          <w:tcPr>
            <w:tcW w:w="1205" w:type="dxa"/>
            <w:vAlign w:val="center"/>
          </w:tcPr>
          <w:p w14:paraId="04E738A8"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11</w:t>
            </w:r>
          </w:p>
        </w:tc>
        <w:tc>
          <w:tcPr>
            <w:tcW w:w="1205" w:type="dxa"/>
            <w:vMerge/>
            <w:vAlign w:val="center"/>
          </w:tcPr>
          <w:p w14:paraId="35754219"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p>
        </w:tc>
      </w:tr>
      <w:tr w:rsidR="00FB5196" w:rsidRPr="00FB5196" w14:paraId="236590EB" w14:textId="77777777" w:rsidTr="00464AF1">
        <w:trPr>
          <w:trHeight w:val="90"/>
          <w:jc w:val="center"/>
        </w:trPr>
        <w:tc>
          <w:tcPr>
            <w:tcW w:w="903" w:type="dxa"/>
            <w:vAlign w:val="center"/>
          </w:tcPr>
          <w:p w14:paraId="2FC8D6F3"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w:t>
            </w:r>
          </w:p>
        </w:tc>
        <w:tc>
          <w:tcPr>
            <w:tcW w:w="3915" w:type="dxa"/>
            <w:vAlign w:val="center"/>
          </w:tcPr>
          <w:p w14:paraId="46EB002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Serviços Gerais</w:t>
            </w:r>
          </w:p>
        </w:tc>
        <w:tc>
          <w:tcPr>
            <w:tcW w:w="1205" w:type="dxa"/>
            <w:vAlign w:val="center"/>
          </w:tcPr>
          <w:p w14:paraId="40724DEF"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1</w:t>
            </w:r>
          </w:p>
        </w:tc>
        <w:tc>
          <w:tcPr>
            <w:tcW w:w="1205" w:type="dxa"/>
            <w:vAlign w:val="center"/>
          </w:tcPr>
          <w:p w14:paraId="7C249B4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r w:rsidR="00FB5196" w:rsidRPr="00FB5196" w14:paraId="43E0C149" w14:textId="77777777" w:rsidTr="00464AF1">
        <w:trPr>
          <w:jc w:val="center"/>
        </w:trPr>
        <w:tc>
          <w:tcPr>
            <w:tcW w:w="903" w:type="dxa"/>
            <w:vAlign w:val="center"/>
          </w:tcPr>
          <w:p w14:paraId="0A753BC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4E81E6F4"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Técnico em Informática</w:t>
            </w:r>
          </w:p>
        </w:tc>
        <w:tc>
          <w:tcPr>
            <w:tcW w:w="1205" w:type="dxa"/>
            <w:vAlign w:val="center"/>
          </w:tcPr>
          <w:p w14:paraId="6885ECF0"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7</w:t>
            </w:r>
          </w:p>
        </w:tc>
        <w:tc>
          <w:tcPr>
            <w:tcW w:w="1205" w:type="dxa"/>
            <w:vAlign w:val="center"/>
          </w:tcPr>
          <w:p w14:paraId="74DFAC45"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35h</w:t>
            </w:r>
          </w:p>
        </w:tc>
      </w:tr>
      <w:tr w:rsidR="00FB5196" w:rsidRPr="00FB5196" w14:paraId="144E55B6" w14:textId="77777777" w:rsidTr="00464AF1">
        <w:trPr>
          <w:jc w:val="center"/>
        </w:trPr>
        <w:tc>
          <w:tcPr>
            <w:tcW w:w="903" w:type="dxa"/>
            <w:vAlign w:val="center"/>
          </w:tcPr>
          <w:p w14:paraId="2063EED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5</w:t>
            </w:r>
          </w:p>
        </w:tc>
        <w:tc>
          <w:tcPr>
            <w:tcW w:w="3915" w:type="dxa"/>
            <w:vAlign w:val="center"/>
          </w:tcPr>
          <w:p w14:paraId="34CEF92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Técnico em Manutenção Eletromecânica</w:t>
            </w:r>
          </w:p>
        </w:tc>
        <w:tc>
          <w:tcPr>
            <w:tcW w:w="1205" w:type="dxa"/>
            <w:vAlign w:val="center"/>
          </w:tcPr>
          <w:p w14:paraId="03397D2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8</w:t>
            </w:r>
          </w:p>
        </w:tc>
        <w:tc>
          <w:tcPr>
            <w:tcW w:w="1205" w:type="dxa"/>
            <w:vAlign w:val="center"/>
          </w:tcPr>
          <w:p w14:paraId="4F83F4AC"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r w:rsidR="00FB5196" w:rsidRPr="00FB5196" w14:paraId="36F7126C" w14:textId="77777777" w:rsidTr="00464AF1">
        <w:trPr>
          <w:jc w:val="center"/>
        </w:trPr>
        <w:tc>
          <w:tcPr>
            <w:tcW w:w="903" w:type="dxa"/>
            <w:vAlign w:val="center"/>
          </w:tcPr>
          <w:p w14:paraId="1C3AEED3"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1</w:t>
            </w:r>
          </w:p>
        </w:tc>
        <w:tc>
          <w:tcPr>
            <w:tcW w:w="3915" w:type="dxa"/>
            <w:vAlign w:val="center"/>
          </w:tcPr>
          <w:p w14:paraId="1BE8E7FA"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Técnico em Segurança do Trabalho</w:t>
            </w:r>
          </w:p>
        </w:tc>
        <w:tc>
          <w:tcPr>
            <w:tcW w:w="1205" w:type="dxa"/>
            <w:vAlign w:val="center"/>
          </w:tcPr>
          <w:p w14:paraId="511814B2"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9</w:t>
            </w:r>
          </w:p>
        </w:tc>
        <w:tc>
          <w:tcPr>
            <w:tcW w:w="1205" w:type="dxa"/>
            <w:vAlign w:val="center"/>
          </w:tcPr>
          <w:p w14:paraId="23DED751"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35h</w:t>
            </w:r>
          </w:p>
        </w:tc>
      </w:tr>
      <w:tr w:rsidR="00FB5196" w:rsidRPr="00FB5196" w14:paraId="68FEF941" w14:textId="77777777" w:rsidTr="00464AF1">
        <w:trPr>
          <w:jc w:val="center"/>
        </w:trPr>
        <w:tc>
          <w:tcPr>
            <w:tcW w:w="903" w:type="dxa"/>
            <w:vAlign w:val="center"/>
          </w:tcPr>
          <w:p w14:paraId="3F8A8476"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4</w:t>
            </w:r>
          </w:p>
        </w:tc>
        <w:tc>
          <w:tcPr>
            <w:tcW w:w="3915" w:type="dxa"/>
            <w:vAlign w:val="center"/>
          </w:tcPr>
          <w:p w14:paraId="40088ACB"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SimSun" w:hAnsi="Times New Roman" w:cs="Times New Roman"/>
                <w:sz w:val="20"/>
                <w:szCs w:val="20"/>
                <w:lang w:eastAsia="pt-BR"/>
              </w:rPr>
              <w:t>Vigia</w:t>
            </w:r>
          </w:p>
        </w:tc>
        <w:tc>
          <w:tcPr>
            <w:tcW w:w="1205" w:type="dxa"/>
            <w:vAlign w:val="center"/>
          </w:tcPr>
          <w:p w14:paraId="22C1651D"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bCs/>
                <w:sz w:val="20"/>
                <w:szCs w:val="20"/>
              </w:rPr>
              <w:t>ES 2</w:t>
            </w:r>
          </w:p>
        </w:tc>
        <w:tc>
          <w:tcPr>
            <w:tcW w:w="1205" w:type="dxa"/>
            <w:vAlign w:val="center"/>
          </w:tcPr>
          <w:p w14:paraId="7050DB6E" w14:textId="77777777" w:rsidR="00FB5196" w:rsidRPr="00FB5196" w:rsidRDefault="00FB5196" w:rsidP="00FB5196">
            <w:pPr>
              <w:spacing w:after="0" w:line="240" w:lineRule="auto"/>
              <w:jc w:val="center"/>
              <w:rPr>
                <w:rFonts w:ascii="Times New Roman" w:eastAsia="SimSun" w:hAnsi="Times New Roman" w:cs="Times New Roman"/>
                <w:sz w:val="20"/>
                <w:szCs w:val="20"/>
                <w:lang w:eastAsia="pt-BR"/>
              </w:rPr>
            </w:pPr>
            <w:r w:rsidRPr="00FB5196">
              <w:rPr>
                <w:rFonts w:ascii="Times New Roman" w:eastAsia="Calibri" w:hAnsi="Times New Roman" w:cs="Times New Roman"/>
                <w:sz w:val="20"/>
                <w:szCs w:val="20"/>
                <w:lang w:eastAsia="pt-BR"/>
              </w:rPr>
              <w:t>42h30m</w:t>
            </w:r>
          </w:p>
        </w:tc>
      </w:tr>
    </w:tbl>
    <w:p w14:paraId="180236AE" w14:textId="3D7D47D8" w:rsidR="00FB5196" w:rsidRPr="00FB5196" w:rsidRDefault="00FB5196" w:rsidP="00E3336C">
      <w:pPr>
        <w:spacing w:after="0" w:line="240" w:lineRule="auto"/>
        <w:jc w:val="center"/>
        <w:rPr>
          <w:rFonts w:ascii="Times New Roman" w:eastAsia="SimSun" w:hAnsi="Times New Roman" w:cs="Times New Roman"/>
          <w:b/>
          <w:i/>
          <w:iCs/>
          <w:noProof/>
          <w:lang w:eastAsia="pt-BR"/>
        </w:rPr>
      </w:pPr>
      <w:r w:rsidRPr="00FB5196">
        <w:rPr>
          <w:rFonts w:ascii="Times New Roman" w:eastAsia="SimSun" w:hAnsi="Times New Roman" w:cs="Times New Roman"/>
          <w:b/>
          <w:i/>
          <w:iCs/>
          <w:noProof/>
          <w:color w:val="EE0000"/>
          <w:lang w:eastAsia="pt-BR"/>
        </w:rPr>
        <w:t>(Alterado pela LC 125/2025)</w:t>
      </w:r>
    </w:p>
    <w:p w14:paraId="7F49E4F6" w14:textId="77777777" w:rsidR="00FB5196" w:rsidRDefault="00FB5196" w:rsidP="00E3336C">
      <w:pPr>
        <w:spacing w:after="0" w:line="240" w:lineRule="auto"/>
        <w:jc w:val="center"/>
        <w:rPr>
          <w:rFonts w:ascii="Times New Roman" w:eastAsia="SimSun" w:hAnsi="Times New Roman" w:cs="Times New Roman"/>
          <w:b/>
          <w:noProof/>
          <w:lang w:eastAsia="pt-BR"/>
        </w:rPr>
      </w:pPr>
    </w:p>
    <w:p w14:paraId="7A3E4433" w14:textId="77777777" w:rsidR="00FB5196" w:rsidRDefault="00FB5196" w:rsidP="00E3336C">
      <w:pPr>
        <w:spacing w:after="0" w:line="240" w:lineRule="auto"/>
        <w:jc w:val="center"/>
        <w:rPr>
          <w:rFonts w:ascii="Times New Roman" w:eastAsia="SimSun" w:hAnsi="Times New Roman" w:cs="Times New Roman"/>
          <w:b/>
          <w:noProof/>
          <w:lang w:eastAsia="pt-BR"/>
        </w:rPr>
      </w:pPr>
    </w:p>
    <w:p w14:paraId="6B1DFA2E" w14:textId="41CB46F9"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ANEXO II</w:t>
      </w:r>
    </w:p>
    <w:p w14:paraId="7813B8A3"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TABELA DE CÓDIGOS SALARIAIS (ES)</w:t>
      </w:r>
    </w:p>
    <w:p w14:paraId="279F2C18" w14:textId="77777777" w:rsidR="00E3336C" w:rsidRPr="00E3336C" w:rsidRDefault="00E3336C" w:rsidP="00E3336C">
      <w:pPr>
        <w:spacing w:after="0" w:line="240" w:lineRule="auto"/>
        <w:jc w:val="both"/>
        <w:outlineLvl w:val="6"/>
        <w:rPr>
          <w:rFonts w:ascii="Times New Roman" w:eastAsia="Calibri" w:hAnsi="Times New Roman" w:cs="Times New Roman"/>
          <w:b/>
          <w:bCs/>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tblGrid>
      <w:tr w:rsidR="00E3336C" w:rsidRPr="00E3336C" w14:paraId="593AB40B" w14:textId="77777777" w:rsidTr="005260EF">
        <w:trPr>
          <w:trHeight w:val="299"/>
          <w:jc w:val="center"/>
        </w:trPr>
        <w:tc>
          <w:tcPr>
            <w:tcW w:w="1701" w:type="dxa"/>
            <w:tcBorders>
              <w:top w:val="single" w:sz="4" w:space="0" w:color="auto"/>
              <w:left w:val="single" w:sz="4" w:space="0" w:color="auto"/>
              <w:bottom w:val="single" w:sz="4" w:space="0" w:color="auto"/>
              <w:right w:val="single" w:sz="4" w:space="0" w:color="auto"/>
            </w:tcBorders>
            <w:shd w:val="clear" w:color="auto" w:fill="F1F1F1"/>
            <w:vAlign w:val="center"/>
          </w:tcPr>
          <w:p w14:paraId="206B5755" w14:textId="77777777" w:rsidR="00E3336C" w:rsidRPr="00E3336C" w:rsidRDefault="00E3336C" w:rsidP="00E3336C">
            <w:pPr>
              <w:spacing w:after="0" w:line="240" w:lineRule="auto"/>
              <w:jc w:val="center"/>
              <w:outlineLvl w:val="6"/>
              <w:rPr>
                <w:rFonts w:ascii="Times New Roman" w:eastAsia="Calibri" w:hAnsi="Times New Roman" w:cs="Times New Roman"/>
                <w:b/>
                <w:bCs/>
                <w:noProof/>
              </w:rPr>
            </w:pPr>
            <w:r w:rsidRPr="00E3336C">
              <w:rPr>
                <w:rFonts w:ascii="Times New Roman" w:eastAsia="Calibri" w:hAnsi="Times New Roman" w:cs="Times New Roman"/>
                <w:b/>
                <w:bCs/>
                <w:noProof/>
              </w:rPr>
              <w:t>Código</w:t>
            </w:r>
          </w:p>
        </w:tc>
        <w:tc>
          <w:tcPr>
            <w:tcW w:w="1701" w:type="dxa"/>
            <w:tcBorders>
              <w:top w:val="single" w:sz="4" w:space="0" w:color="auto"/>
              <w:left w:val="single" w:sz="4" w:space="0" w:color="auto"/>
              <w:bottom w:val="single" w:sz="4" w:space="0" w:color="auto"/>
              <w:right w:val="single" w:sz="4" w:space="0" w:color="auto"/>
            </w:tcBorders>
            <w:shd w:val="clear" w:color="auto" w:fill="F1F1F1"/>
            <w:vAlign w:val="center"/>
          </w:tcPr>
          <w:p w14:paraId="51021DB6" w14:textId="77777777" w:rsidR="00E3336C" w:rsidRPr="00E3336C" w:rsidRDefault="00E3336C" w:rsidP="00E3336C">
            <w:pPr>
              <w:spacing w:after="0" w:line="240" w:lineRule="auto"/>
              <w:jc w:val="center"/>
              <w:outlineLvl w:val="6"/>
              <w:rPr>
                <w:rFonts w:ascii="Times New Roman" w:eastAsia="Calibri" w:hAnsi="Times New Roman" w:cs="Times New Roman"/>
                <w:b/>
                <w:bCs/>
                <w:noProof/>
              </w:rPr>
            </w:pPr>
            <w:r w:rsidRPr="00E3336C">
              <w:rPr>
                <w:rFonts w:ascii="Times New Roman" w:eastAsia="Calibri" w:hAnsi="Times New Roman" w:cs="Times New Roman"/>
                <w:b/>
                <w:bCs/>
                <w:noProof/>
              </w:rPr>
              <w:t>Valor</w:t>
            </w:r>
          </w:p>
        </w:tc>
      </w:tr>
      <w:tr w:rsidR="00E3336C" w:rsidRPr="00E3336C" w14:paraId="0E5F4E66" w14:textId="77777777" w:rsidTr="005260EF">
        <w:trPr>
          <w:trHeight w:val="267"/>
          <w:jc w:val="center"/>
        </w:trPr>
        <w:tc>
          <w:tcPr>
            <w:tcW w:w="1701" w:type="dxa"/>
            <w:tcBorders>
              <w:top w:val="single" w:sz="4" w:space="0" w:color="auto"/>
              <w:left w:val="single" w:sz="4" w:space="0" w:color="auto"/>
              <w:bottom w:val="single" w:sz="4" w:space="0" w:color="auto"/>
              <w:right w:val="single" w:sz="4" w:space="0" w:color="auto"/>
            </w:tcBorders>
            <w:vAlign w:val="center"/>
          </w:tcPr>
          <w:p w14:paraId="3C19FD89"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1</w:t>
            </w:r>
          </w:p>
        </w:tc>
        <w:tc>
          <w:tcPr>
            <w:tcW w:w="1701" w:type="dxa"/>
            <w:tcBorders>
              <w:top w:val="single" w:sz="4" w:space="0" w:color="auto"/>
              <w:left w:val="single" w:sz="4" w:space="0" w:color="auto"/>
              <w:bottom w:val="single" w:sz="4" w:space="0" w:color="auto"/>
              <w:right w:val="single" w:sz="4" w:space="0" w:color="auto"/>
            </w:tcBorders>
            <w:vAlign w:val="center"/>
          </w:tcPr>
          <w:p w14:paraId="4C204E0E"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R$ 1.566,63 </w:t>
            </w:r>
          </w:p>
        </w:tc>
      </w:tr>
      <w:tr w:rsidR="00E3336C" w:rsidRPr="00E3336C" w14:paraId="371CAF2F" w14:textId="77777777" w:rsidTr="005260EF">
        <w:trPr>
          <w:trHeight w:val="279"/>
          <w:jc w:val="center"/>
        </w:trPr>
        <w:tc>
          <w:tcPr>
            <w:tcW w:w="1701" w:type="dxa"/>
            <w:tcBorders>
              <w:top w:val="single" w:sz="4" w:space="0" w:color="auto"/>
              <w:left w:val="single" w:sz="4" w:space="0" w:color="auto"/>
              <w:bottom w:val="single" w:sz="4" w:space="0" w:color="auto"/>
              <w:right w:val="single" w:sz="4" w:space="0" w:color="auto"/>
            </w:tcBorders>
            <w:vAlign w:val="center"/>
          </w:tcPr>
          <w:p w14:paraId="794F5453"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2</w:t>
            </w:r>
          </w:p>
        </w:tc>
        <w:tc>
          <w:tcPr>
            <w:tcW w:w="1701" w:type="dxa"/>
            <w:tcBorders>
              <w:top w:val="single" w:sz="4" w:space="0" w:color="auto"/>
              <w:left w:val="single" w:sz="4" w:space="0" w:color="auto"/>
              <w:bottom w:val="single" w:sz="4" w:space="0" w:color="auto"/>
              <w:right w:val="single" w:sz="4" w:space="0" w:color="auto"/>
            </w:tcBorders>
            <w:vAlign w:val="center"/>
          </w:tcPr>
          <w:p w14:paraId="7362F9F9"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R$ 1.778,10 </w:t>
            </w:r>
          </w:p>
        </w:tc>
      </w:tr>
      <w:tr w:rsidR="00E3336C" w:rsidRPr="00E3336C" w14:paraId="4B4C8CF6" w14:textId="77777777" w:rsidTr="005260EF">
        <w:trPr>
          <w:trHeight w:val="279"/>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795CF0"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3</w:t>
            </w:r>
          </w:p>
        </w:tc>
        <w:tc>
          <w:tcPr>
            <w:tcW w:w="1701" w:type="dxa"/>
            <w:tcBorders>
              <w:top w:val="single" w:sz="4" w:space="0" w:color="auto"/>
              <w:left w:val="single" w:sz="4" w:space="0" w:color="auto"/>
              <w:bottom w:val="single" w:sz="4" w:space="0" w:color="auto"/>
              <w:right w:val="single" w:sz="4" w:space="0" w:color="auto"/>
            </w:tcBorders>
            <w:vAlign w:val="center"/>
          </w:tcPr>
          <w:p w14:paraId="64EF4C3C"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R$ 1.849,85 </w:t>
            </w:r>
          </w:p>
        </w:tc>
      </w:tr>
      <w:tr w:rsidR="00E3336C" w:rsidRPr="00E3336C" w14:paraId="571DBA51" w14:textId="77777777" w:rsidTr="005260EF">
        <w:trPr>
          <w:trHeight w:val="257"/>
          <w:jc w:val="center"/>
        </w:trPr>
        <w:tc>
          <w:tcPr>
            <w:tcW w:w="1701" w:type="dxa"/>
            <w:tcBorders>
              <w:top w:val="single" w:sz="4" w:space="0" w:color="auto"/>
              <w:left w:val="single" w:sz="4" w:space="0" w:color="auto"/>
              <w:bottom w:val="single" w:sz="4" w:space="0" w:color="auto"/>
              <w:right w:val="single" w:sz="4" w:space="0" w:color="auto"/>
            </w:tcBorders>
            <w:vAlign w:val="center"/>
          </w:tcPr>
          <w:p w14:paraId="52C89A2C"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4</w:t>
            </w:r>
          </w:p>
        </w:tc>
        <w:tc>
          <w:tcPr>
            <w:tcW w:w="1701" w:type="dxa"/>
            <w:tcBorders>
              <w:top w:val="single" w:sz="4" w:space="0" w:color="auto"/>
              <w:left w:val="single" w:sz="4" w:space="0" w:color="auto"/>
              <w:bottom w:val="single" w:sz="4" w:space="0" w:color="auto"/>
              <w:right w:val="single" w:sz="4" w:space="0" w:color="auto"/>
            </w:tcBorders>
            <w:vAlign w:val="center"/>
          </w:tcPr>
          <w:p w14:paraId="74CF7DE5"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R$ 1.929,18 </w:t>
            </w:r>
          </w:p>
        </w:tc>
      </w:tr>
      <w:tr w:rsidR="00E3336C" w:rsidRPr="00E3336C" w14:paraId="79E04B26" w14:textId="77777777" w:rsidTr="005260EF">
        <w:trPr>
          <w:trHeight w:val="292"/>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81A6A5"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5</w:t>
            </w:r>
          </w:p>
        </w:tc>
        <w:tc>
          <w:tcPr>
            <w:tcW w:w="1701" w:type="dxa"/>
            <w:tcBorders>
              <w:top w:val="single" w:sz="4" w:space="0" w:color="auto"/>
              <w:left w:val="single" w:sz="4" w:space="0" w:color="auto"/>
              <w:bottom w:val="single" w:sz="4" w:space="0" w:color="auto"/>
              <w:right w:val="single" w:sz="4" w:space="0" w:color="auto"/>
            </w:tcBorders>
            <w:vAlign w:val="center"/>
          </w:tcPr>
          <w:p w14:paraId="4AE2CD06"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R$ 2.019,78 </w:t>
            </w:r>
          </w:p>
        </w:tc>
      </w:tr>
      <w:tr w:rsidR="00E3336C" w:rsidRPr="00E3336C" w14:paraId="3D5D11C5" w14:textId="77777777" w:rsidTr="005260EF">
        <w:trPr>
          <w:trHeight w:val="3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2CAFE731"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6</w:t>
            </w:r>
          </w:p>
        </w:tc>
        <w:tc>
          <w:tcPr>
            <w:tcW w:w="1701" w:type="dxa"/>
            <w:tcBorders>
              <w:top w:val="single" w:sz="4" w:space="0" w:color="auto"/>
              <w:left w:val="single" w:sz="4" w:space="0" w:color="auto"/>
              <w:bottom w:val="single" w:sz="4" w:space="0" w:color="auto"/>
              <w:right w:val="single" w:sz="4" w:space="0" w:color="auto"/>
            </w:tcBorders>
            <w:vAlign w:val="center"/>
          </w:tcPr>
          <w:p w14:paraId="73451C56"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R$ 2.155,79 </w:t>
            </w:r>
          </w:p>
        </w:tc>
      </w:tr>
      <w:tr w:rsidR="00E3336C" w:rsidRPr="00E3336C" w14:paraId="12D022E6" w14:textId="77777777" w:rsidTr="005260EF">
        <w:trPr>
          <w:trHeight w:val="292"/>
          <w:jc w:val="center"/>
        </w:trPr>
        <w:tc>
          <w:tcPr>
            <w:tcW w:w="1701" w:type="dxa"/>
            <w:tcBorders>
              <w:top w:val="single" w:sz="4" w:space="0" w:color="auto"/>
              <w:left w:val="single" w:sz="4" w:space="0" w:color="auto"/>
              <w:bottom w:val="single" w:sz="4" w:space="0" w:color="auto"/>
              <w:right w:val="single" w:sz="4" w:space="0" w:color="auto"/>
            </w:tcBorders>
            <w:vAlign w:val="center"/>
          </w:tcPr>
          <w:p w14:paraId="367F763A"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7</w:t>
            </w:r>
          </w:p>
        </w:tc>
        <w:tc>
          <w:tcPr>
            <w:tcW w:w="1701" w:type="dxa"/>
            <w:tcBorders>
              <w:top w:val="single" w:sz="4" w:space="0" w:color="auto"/>
              <w:left w:val="single" w:sz="4" w:space="0" w:color="auto"/>
              <w:bottom w:val="single" w:sz="4" w:space="0" w:color="auto"/>
              <w:right w:val="single" w:sz="4" w:space="0" w:color="auto"/>
            </w:tcBorders>
            <w:vAlign w:val="center"/>
          </w:tcPr>
          <w:p w14:paraId="52E769BC"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R$ 2.310,65 </w:t>
            </w:r>
          </w:p>
        </w:tc>
      </w:tr>
      <w:tr w:rsidR="00E3336C" w:rsidRPr="00E3336C" w14:paraId="1CFFF4FB" w14:textId="77777777" w:rsidTr="005260EF">
        <w:trPr>
          <w:trHeight w:val="2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55D77D9D"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8</w:t>
            </w:r>
          </w:p>
        </w:tc>
        <w:tc>
          <w:tcPr>
            <w:tcW w:w="1701" w:type="dxa"/>
            <w:tcBorders>
              <w:top w:val="single" w:sz="4" w:space="0" w:color="auto"/>
              <w:left w:val="single" w:sz="4" w:space="0" w:color="auto"/>
              <w:bottom w:val="single" w:sz="4" w:space="0" w:color="auto"/>
              <w:right w:val="single" w:sz="4" w:space="0" w:color="auto"/>
            </w:tcBorders>
            <w:vAlign w:val="center"/>
          </w:tcPr>
          <w:p w14:paraId="46FAC262"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R$ 2.760,15 </w:t>
            </w:r>
          </w:p>
        </w:tc>
      </w:tr>
      <w:tr w:rsidR="00E3336C" w:rsidRPr="00E3336C" w14:paraId="0F781DAD" w14:textId="77777777" w:rsidTr="005260EF">
        <w:trPr>
          <w:trHeight w:val="267"/>
          <w:jc w:val="center"/>
        </w:trPr>
        <w:tc>
          <w:tcPr>
            <w:tcW w:w="1701" w:type="dxa"/>
            <w:tcBorders>
              <w:top w:val="single" w:sz="4" w:space="0" w:color="auto"/>
              <w:left w:val="single" w:sz="4" w:space="0" w:color="auto"/>
              <w:bottom w:val="single" w:sz="4" w:space="0" w:color="auto"/>
              <w:right w:val="single" w:sz="4" w:space="0" w:color="auto"/>
            </w:tcBorders>
            <w:vAlign w:val="center"/>
          </w:tcPr>
          <w:p w14:paraId="226610AF" w14:textId="77777777" w:rsidR="00E3336C" w:rsidRPr="00E3336C" w:rsidRDefault="00E3336C" w:rsidP="00E3336C">
            <w:pPr>
              <w:spacing w:after="0" w:line="240" w:lineRule="auto"/>
              <w:jc w:val="center"/>
              <w:outlineLvl w:val="6"/>
              <w:rPr>
                <w:rFonts w:ascii="Times New Roman" w:eastAsia="Calibri" w:hAnsi="Times New Roman" w:cs="Times New Roman"/>
                <w:bCs/>
                <w:noProof/>
                <w:lang w:val="en-US"/>
              </w:rPr>
            </w:pPr>
            <w:r w:rsidRPr="00E3336C">
              <w:rPr>
                <w:rFonts w:ascii="Times New Roman" w:eastAsia="Calibri" w:hAnsi="Times New Roman" w:cs="Times New Roman"/>
                <w:bCs/>
                <w:noProof/>
              </w:rPr>
              <w:t>ES 9</w:t>
            </w:r>
          </w:p>
        </w:tc>
        <w:tc>
          <w:tcPr>
            <w:tcW w:w="1701" w:type="dxa"/>
            <w:tcBorders>
              <w:top w:val="single" w:sz="4" w:space="0" w:color="auto"/>
              <w:left w:val="single" w:sz="4" w:space="0" w:color="auto"/>
              <w:bottom w:val="single" w:sz="4" w:space="0" w:color="auto"/>
              <w:right w:val="single" w:sz="4" w:space="0" w:color="auto"/>
            </w:tcBorders>
            <w:vAlign w:val="center"/>
          </w:tcPr>
          <w:p w14:paraId="409AD8B3"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R$ 3.198,26 </w:t>
            </w:r>
          </w:p>
        </w:tc>
      </w:tr>
      <w:tr w:rsidR="00E3336C" w:rsidRPr="00E3336C" w14:paraId="0EAF5079" w14:textId="77777777" w:rsidTr="005260EF">
        <w:trPr>
          <w:trHeight w:val="27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E1736BD"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10</w:t>
            </w:r>
          </w:p>
        </w:tc>
        <w:tc>
          <w:tcPr>
            <w:tcW w:w="1701" w:type="dxa"/>
            <w:tcBorders>
              <w:top w:val="single" w:sz="4" w:space="0" w:color="auto"/>
              <w:left w:val="single" w:sz="4" w:space="0" w:color="auto"/>
              <w:bottom w:val="single" w:sz="4" w:space="0" w:color="auto"/>
              <w:right w:val="single" w:sz="4" w:space="0" w:color="auto"/>
            </w:tcBorders>
            <w:vAlign w:val="center"/>
          </w:tcPr>
          <w:p w14:paraId="2B9BAFAD" w14:textId="77777777" w:rsidR="00E3336C" w:rsidRPr="00E3336C" w:rsidRDefault="00E3336C" w:rsidP="00E3336C">
            <w:pPr>
              <w:spacing w:after="0" w:line="240" w:lineRule="auto"/>
              <w:jc w:val="center"/>
              <w:textAlignment w:val="center"/>
              <w:rPr>
                <w:rFonts w:ascii="Times New Roman" w:eastAsia="SimSun" w:hAnsi="Times New Roman" w:cs="Times New Roman"/>
                <w:noProof/>
                <w:lang w:val="en-US" w:eastAsia="zh-CN" w:bidi="ar"/>
              </w:rPr>
            </w:pPr>
            <w:r w:rsidRPr="00E3336C">
              <w:rPr>
                <w:rFonts w:ascii="Times New Roman" w:eastAsia="SimSun" w:hAnsi="Times New Roman" w:cs="Times New Roman"/>
                <w:noProof/>
                <w:lang w:eastAsia="zh-CN" w:bidi="ar"/>
              </w:rPr>
              <w:t>R$ 4.416,21</w:t>
            </w:r>
          </w:p>
        </w:tc>
      </w:tr>
      <w:tr w:rsidR="00E3336C" w:rsidRPr="00E3336C" w14:paraId="3410F340" w14:textId="77777777" w:rsidTr="005260EF">
        <w:trPr>
          <w:trHeight w:val="27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6AEF683"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11</w:t>
            </w:r>
          </w:p>
        </w:tc>
        <w:tc>
          <w:tcPr>
            <w:tcW w:w="1701" w:type="dxa"/>
            <w:tcBorders>
              <w:top w:val="single" w:sz="4" w:space="0" w:color="auto"/>
              <w:left w:val="single" w:sz="4" w:space="0" w:color="auto"/>
              <w:bottom w:val="single" w:sz="4" w:space="0" w:color="auto"/>
              <w:right w:val="single" w:sz="4" w:space="0" w:color="auto"/>
            </w:tcBorders>
            <w:vAlign w:val="center"/>
          </w:tcPr>
          <w:p w14:paraId="31340783"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R$ 5.117,22 </w:t>
            </w:r>
          </w:p>
        </w:tc>
      </w:tr>
      <w:tr w:rsidR="00E3336C" w:rsidRPr="00E3336C" w14:paraId="4FE217D7" w14:textId="77777777" w:rsidTr="005260EF">
        <w:trPr>
          <w:trHeigh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9509CBE" w14:textId="77777777" w:rsidR="00E3336C" w:rsidRPr="00E3336C" w:rsidRDefault="00E3336C" w:rsidP="00E3336C">
            <w:pPr>
              <w:spacing w:after="0" w:line="240" w:lineRule="auto"/>
              <w:jc w:val="center"/>
              <w:outlineLvl w:val="6"/>
              <w:rPr>
                <w:rFonts w:ascii="Times New Roman" w:eastAsia="Calibri" w:hAnsi="Times New Roman" w:cs="Times New Roman"/>
                <w:bCs/>
                <w:noProof/>
              </w:rPr>
            </w:pPr>
            <w:r w:rsidRPr="00E3336C">
              <w:rPr>
                <w:rFonts w:ascii="Times New Roman" w:eastAsia="Calibri" w:hAnsi="Times New Roman" w:cs="Times New Roman"/>
                <w:bCs/>
                <w:noProof/>
              </w:rPr>
              <w:t>ES 12</w:t>
            </w:r>
          </w:p>
        </w:tc>
        <w:tc>
          <w:tcPr>
            <w:tcW w:w="1701" w:type="dxa"/>
            <w:tcBorders>
              <w:top w:val="single" w:sz="4" w:space="0" w:color="auto"/>
              <w:left w:val="single" w:sz="4" w:space="0" w:color="auto"/>
              <w:bottom w:val="single" w:sz="4" w:space="0" w:color="auto"/>
              <w:right w:val="single" w:sz="4" w:space="0" w:color="auto"/>
            </w:tcBorders>
            <w:vAlign w:val="center"/>
          </w:tcPr>
          <w:p w14:paraId="7499EB3A" w14:textId="77777777" w:rsidR="00E3336C" w:rsidRPr="00E3336C" w:rsidRDefault="00E3336C" w:rsidP="00E3336C">
            <w:pPr>
              <w:spacing w:after="0" w:line="240" w:lineRule="auto"/>
              <w:jc w:val="center"/>
              <w:textAlignment w:val="center"/>
              <w:rPr>
                <w:rFonts w:ascii="Times New Roman" w:eastAsia="Calibri" w:hAnsi="Times New Roman" w:cs="Times New Roman"/>
                <w:bCs/>
                <w:noProof/>
              </w:rPr>
            </w:pPr>
            <w:r w:rsidRPr="00E3336C">
              <w:rPr>
                <w:rFonts w:ascii="Times New Roman" w:eastAsia="SimSun" w:hAnsi="Times New Roman" w:cs="Times New Roman"/>
                <w:noProof/>
                <w:lang w:val="en-US" w:eastAsia="zh-CN" w:bidi="ar"/>
              </w:rPr>
              <w:t xml:space="preserve">R$ 8.398,40 </w:t>
            </w:r>
          </w:p>
        </w:tc>
      </w:tr>
    </w:tbl>
    <w:p w14:paraId="2FB9720A" w14:textId="04E106A5" w:rsidR="00E3336C" w:rsidRDefault="00E3336C" w:rsidP="00E3336C">
      <w:pPr>
        <w:spacing w:after="0" w:line="240" w:lineRule="auto"/>
        <w:jc w:val="center"/>
        <w:rPr>
          <w:rFonts w:ascii="Times New Roman" w:eastAsia="Calibri" w:hAnsi="Times New Roman" w:cs="Times New Roman"/>
          <w:b/>
          <w:noProof/>
        </w:rPr>
      </w:pPr>
    </w:p>
    <w:p w14:paraId="47C89DE4" w14:textId="765E0546" w:rsidR="00510BC0" w:rsidRDefault="00510BC0" w:rsidP="00E3336C">
      <w:pPr>
        <w:spacing w:after="0" w:line="240" w:lineRule="auto"/>
        <w:jc w:val="center"/>
        <w:rPr>
          <w:rFonts w:ascii="Times New Roman" w:eastAsia="Calibri" w:hAnsi="Times New Roman" w:cs="Times New Roman"/>
          <w:b/>
          <w:noProof/>
        </w:rPr>
      </w:pPr>
    </w:p>
    <w:p w14:paraId="0FFD3948" w14:textId="77777777" w:rsidR="00510BC0" w:rsidRPr="00E3336C" w:rsidRDefault="00510BC0" w:rsidP="00E3336C">
      <w:pPr>
        <w:spacing w:after="0" w:line="240" w:lineRule="auto"/>
        <w:jc w:val="center"/>
        <w:rPr>
          <w:rFonts w:ascii="Times New Roman" w:eastAsia="Calibri" w:hAnsi="Times New Roman" w:cs="Times New Roman"/>
          <w:b/>
          <w:noProof/>
        </w:rPr>
      </w:pPr>
    </w:p>
    <w:p w14:paraId="7858C8CA"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ANEXO III</w:t>
      </w:r>
    </w:p>
    <w:p w14:paraId="011BE173"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r w:rsidRPr="00E3336C">
        <w:rPr>
          <w:rFonts w:ascii="Times New Roman" w:eastAsia="Calibri" w:hAnsi="Times New Roman" w:cs="Times New Roman"/>
          <w:b/>
          <w:noProof/>
        </w:rPr>
        <w:t>DAS ATRIBUIÇÕES E REQUISITOS DOS CARGOS EFETIVOS</w:t>
      </w:r>
    </w:p>
    <w:p w14:paraId="25A4BA31" w14:textId="77777777" w:rsidR="00E3336C" w:rsidRPr="00E3336C" w:rsidRDefault="00E3336C" w:rsidP="00E3336C">
      <w:pPr>
        <w:spacing w:after="0" w:line="240" w:lineRule="auto"/>
        <w:jc w:val="center"/>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FF3C412" w14:textId="77777777" w:rsidTr="005260EF">
        <w:tc>
          <w:tcPr>
            <w:tcW w:w="9288" w:type="dxa"/>
          </w:tcPr>
          <w:p w14:paraId="3B87B33B"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lang w:eastAsia="pt-BR"/>
              </w:rPr>
              <w:t>Agente</w:t>
            </w:r>
            <w:r w:rsidRPr="00E3336C">
              <w:rPr>
                <w:rFonts w:ascii="Times New Roman" w:eastAsia="SimSun" w:hAnsi="Times New Roman" w:cs="Times New Roman"/>
                <w:noProof/>
                <w:shd w:val="clear" w:color="auto" w:fill="FFFFFF"/>
                <w:lang w:eastAsia="pt-BR"/>
              </w:rPr>
              <w:t xml:space="preserve"> Administrativo</w:t>
            </w:r>
          </w:p>
        </w:tc>
      </w:tr>
      <w:tr w:rsidR="00E3336C" w:rsidRPr="00E3336C" w14:paraId="4DC97F8D" w14:textId="77777777" w:rsidTr="005260EF">
        <w:tc>
          <w:tcPr>
            <w:tcW w:w="9288" w:type="dxa"/>
          </w:tcPr>
          <w:p w14:paraId="25B5E2C6"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bCs/>
                <w:noProof/>
                <w:lang w:eastAsia="pt-BR"/>
              </w:rPr>
              <w:t>Curso de nível médio completo.</w:t>
            </w:r>
          </w:p>
        </w:tc>
      </w:tr>
      <w:tr w:rsidR="00E3336C" w:rsidRPr="00E3336C" w14:paraId="4EF39EB5" w14:textId="77777777" w:rsidTr="005260EF">
        <w:tc>
          <w:tcPr>
            <w:tcW w:w="9288" w:type="dxa"/>
          </w:tcPr>
          <w:p w14:paraId="462F11D9"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6CC929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 xml:space="preserve">a) </w:t>
            </w:r>
            <w:r w:rsidRPr="00E3336C">
              <w:rPr>
                <w:rFonts w:ascii="Times New Roman" w:eastAsia="Calibri" w:hAnsi="Times New Roman" w:cs="Times New Roman"/>
                <w:noProof/>
              </w:rPr>
              <w:t>Presta assistência à unidade de atuação, bem como controla os serviços gerais administrativos, compatibilizando os programas administrativos como as demais medidas;</w:t>
            </w:r>
          </w:p>
          <w:p w14:paraId="411F8B42"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Calibri" w:hAnsi="Times New Roman" w:cs="Times New Roman"/>
                <w:noProof/>
              </w:rPr>
              <w:t>b) Elabora pareceres sobre assuntos de sua unidade, coletando e analisando dados para colaborar nos trabalhos técnicos e administrativos;</w:t>
            </w:r>
          </w:p>
          <w:p w14:paraId="722E40DC"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Calibri" w:hAnsi="Times New Roman" w:cs="Times New Roman"/>
                <w:noProof/>
              </w:rPr>
              <w:t>c) Coordena e promover a execução dos serviços gerais administrativo, verificando os documentos, para garantir os resultados da unidade;</w:t>
            </w:r>
          </w:p>
          <w:p w14:paraId="737B289C"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Calibri" w:hAnsi="Times New Roman" w:cs="Times New Roman"/>
                <w:noProof/>
              </w:rPr>
              <w:t>d) Participa de projetos ou planos de organização dos serviços administrativos, compondo fluxograma, organogramas e demais esquemas gráficos, para garantir maior produtividade e eficiência dos serviços;</w:t>
            </w:r>
          </w:p>
          <w:p w14:paraId="56D1F011"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Calibri" w:hAnsi="Times New Roman" w:cs="Times New Roman"/>
                <w:noProof/>
              </w:rPr>
              <w:t>e) Executa outras tarefas correlatas determinadas pelo superior imediato.</w:t>
            </w:r>
          </w:p>
        </w:tc>
      </w:tr>
    </w:tbl>
    <w:p w14:paraId="731C5A1F" w14:textId="77777777" w:rsidR="00E3336C" w:rsidRPr="00E3336C" w:rsidRDefault="00E3336C" w:rsidP="00E3336C">
      <w:pPr>
        <w:spacing w:after="0" w:line="240" w:lineRule="auto"/>
        <w:jc w:val="center"/>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202A147" w14:textId="77777777" w:rsidTr="005260EF">
        <w:tc>
          <w:tcPr>
            <w:tcW w:w="9288" w:type="dxa"/>
          </w:tcPr>
          <w:p w14:paraId="21BA4555"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Agente de Saneamento</w:t>
            </w:r>
          </w:p>
        </w:tc>
      </w:tr>
      <w:tr w:rsidR="00E3336C" w:rsidRPr="00E3336C" w14:paraId="0E5D81C0" w14:textId="77777777" w:rsidTr="005260EF">
        <w:tc>
          <w:tcPr>
            <w:tcW w:w="9288" w:type="dxa"/>
          </w:tcPr>
          <w:p w14:paraId="39F1DAA3"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incompleto.</w:t>
            </w:r>
          </w:p>
        </w:tc>
      </w:tr>
      <w:tr w:rsidR="00E3336C" w:rsidRPr="00E3336C" w14:paraId="44BCFB98" w14:textId="77777777" w:rsidTr="005260EF">
        <w:tc>
          <w:tcPr>
            <w:tcW w:w="9288" w:type="dxa"/>
          </w:tcPr>
          <w:p w14:paraId="344767C3"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3264627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Faz manutenção das minas de água e seus drenos;</w:t>
            </w:r>
          </w:p>
          <w:p w14:paraId="5022DCD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b) Planta e conserva a vegetação na área de preservação permanente das Estações de Tratamento de Água e de Esgotos e adutoras, através de capina mecânica ou química;</w:t>
            </w:r>
          </w:p>
          <w:p w14:paraId="647E8A2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Realiza a conservação dos pátios e jardins da Autarquia;</w:t>
            </w:r>
          </w:p>
          <w:p w14:paraId="6587E66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Realiza Dedetização;</w:t>
            </w:r>
          </w:p>
          <w:p w14:paraId="299E88C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Efetua serviços básicos de alvenaria e pintura, instalação e manutenção nas redes de água e esgoto, serviços de limpeza e desobstrução em redes de esgotos e em caixas de gordura;</w:t>
            </w:r>
          </w:p>
          <w:p w14:paraId="41F3380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Efetua serviços de limpeza nas dependências da Autarquia;</w:t>
            </w:r>
          </w:p>
          <w:p w14:paraId="2ABA362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Executa outras tarefas correlatas determinadas pelo superior imediato.</w:t>
            </w:r>
          </w:p>
        </w:tc>
      </w:tr>
    </w:tbl>
    <w:p w14:paraId="210CC63F" w14:textId="77777777" w:rsidR="00E3336C" w:rsidRPr="00E3336C" w:rsidRDefault="00E3336C" w:rsidP="00E3336C">
      <w:pPr>
        <w:spacing w:after="0" w:line="240" w:lineRule="auto"/>
        <w:jc w:val="center"/>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6A7CBF9" w14:textId="77777777" w:rsidTr="005260EF">
        <w:tc>
          <w:tcPr>
            <w:tcW w:w="9288" w:type="dxa"/>
          </w:tcPr>
          <w:p w14:paraId="021E1211"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Analista de Leitura</w:t>
            </w:r>
          </w:p>
        </w:tc>
      </w:tr>
      <w:tr w:rsidR="00E3336C" w:rsidRPr="00E3336C" w14:paraId="5092159C" w14:textId="77777777" w:rsidTr="005260EF">
        <w:tc>
          <w:tcPr>
            <w:tcW w:w="9288" w:type="dxa"/>
          </w:tcPr>
          <w:p w14:paraId="7E48F954"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completo.</w:t>
            </w:r>
          </w:p>
        </w:tc>
      </w:tr>
      <w:tr w:rsidR="00E3336C" w:rsidRPr="00E3336C" w14:paraId="5A1BF3D4" w14:textId="77777777" w:rsidTr="005260EF">
        <w:tc>
          <w:tcPr>
            <w:tcW w:w="9288" w:type="dxa"/>
          </w:tcPr>
          <w:p w14:paraId="0F53D286"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DC011C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Auxilia no processo de leitura de hidrômetros do Município, analisando o consumo mensal de água do contribuinte;</w:t>
            </w:r>
          </w:p>
          <w:p w14:paraId="6C76FAD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Separa e entrega recibos de água, notificações de corte e demais documentos necessários;</w:t>
            </w:r>
          </w:p>
          <w:p w14:paraId="2B8244D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Efetua a exportação e importação dos arquivos de leitura;</w:t>
            </w:r>
          </w:p>
          <w:p w14:paraId="3F97455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Analisa o consumo mensal das residências mediante comparações com períodos anteriores e outros registros obtidos;</w:t>
            </w:r>
          </w:p>
          <w:p w14:paraId="294D048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Realiza conferência das rotas para identificar divergências;</w:t>
            </w:r>
          </w:p>
          <w:p w14:paraId="0AB2D58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Realiza abertura e fechamento de ordens de serviços relacionados à leitura de água;</w:t>
            </w:r>
          </w:p>
          <w:p w14:paraId="09B58D6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Realiza aferição dos hidrômetros e elabora relatórios dos resultados;</w:t>
            </w:r>
          </w:p>
          <w:p w14:paraId="14FDA21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Executa ordens de serviços referentes à leitura;</w:t>
            </w:r>
          </w:p>
          <w:p w14:paraId="613F729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Executa outras tarefas correlatas determinadas pelo superior imediato.</w:t>
            </w:r>
          </w:p>
        </w:tc>
      </w:tr>
    </w:tbl>
    <w:p w14:paraId="7D65F835" w14:textId="77777777" w:rsidR="00E3336C" w:rsidRPr="00E3336C" w:rsidRDefault="00E3336C" w:rsidP="00E3336C">
      <w:pPr>
        <w:spacing w:after="0" w:line="240" w:lineRule="auto"/>
        <w:jc w:val="center"/>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4510C1C" w14:textId="77777777" w:rsidTr="005260EF">
        <w:tc>
          <w:tcPr>
            <w:tcW w:w="9288" w:type="dxa"/>
          </w:tcPr>
          <w:p w14:paraId="4BF0148C"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lang w:eastAsia="pt-BR"/>
              </w:rPr>
              <w:t>Analista de Tecnologia da Informação</w:t>
            </w:r>
          </w:p>
        </w:tc>
      </w:tr>
      <w:tr w:rsidR="00E3336C" w:rsidRPr="00E3336C" w14:paraId="77149AC8" w14:textId="77777777" w:rsidTr="005260EF">
        <w:tc>
          <w:tcPr>
            <w:tcW w:w="9288" w:type="dxa"/>
          </w:tcPr>
          <w:p w14:paraId="444A726D"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relacionado às áreas de Ciência da Computação, Análise de Sistemas e demais áreas correlatas.</w:t>
            </w:r>
          </w:p>
        </w:tc>
      </w:tr>
      <w:tr w:rsidR="00E3336C" w:rsidRPr="00E3336C" w14:paraId="4B429605" w14:textId="77777777" w:rsidTr="005260EF">
        <w:tc>
          <w:tcPr>
            <w:tcW w:w="9288" w:type="dxa"/>
          </w:tcPr>
          <w:p w14:paraId="6C82ED07"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75CC27D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Promove o aumento da maturidade em gestão de tecnologia da informação, comunicação, telemetria e automação, de forma a propiciar as condições para a construção de um SAAE Digital;</w:t>
            </w:r>
          </w:p>
          <w:p w14:paraId="34215E8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Coordena as ações, fluxos e procedimentos para aprimorar e otimizar os serviços de atendimento ao público do SAAE;</w:t>
            </w:r>
          </w:p>
          <w:p w14:paraId="7F33A7B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Promove especificações referentes à aquisição de bens e a contratação de serviços em tecnologia da informação, comunicação, telemetria e automação;</w:t>
            </w:r>
          </w:p>
          <w:p w14:paraId="7BB63FC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Executa ações com foco na modernização, relativamente ao uso geral e estratégico de tecnologia da informação, comunicação, telemetria e automação;</w:t>
            </w:r>
          </w:p>
          <w:p w14:paraId="19B9413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Propõe medidas, iniciativas, tecnologias e métodos relacionados à melhoria da qualidade de dados e informações produzidos no SAAE;</w:t>
            </w:r>
          </w:p>
          <w:p w14:paraId="7307639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implementa e fiscaliza o uso dos dados corporativos de acordo com a legislação vigente;</w:t>
            </w:r>
          </w:p>
          <w:p w14:paraId="7D84BA2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Supervisiona os sistemas informatizados, coordenando as rotinas de backup dos bancos de dados e de atualizações de softwares utilizados pela Autarquia;</w:t>
            </w:r>
          </w:p>
          <w:p w14:paraId="67E62E6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Promove auditorias de segurança das redes, bancos de dados e demais informações armazenadas;</w:t>
            </w:r>
          </w:p>
          <w:p w14:paraId="048FF7B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Garante suporte aos usuários na utilização dos sistemas implantados na Autarquia, apontando, sempre que necessário, cursos específicos de capacitação;</w:t>
            </w:r>
          </w:p>
          <w:p w14:paraId="221F2BC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Supervisiona e controla o acesso e a autenticação dos usuários aos sistemas operacionais e de bancos de dados da Autarquia;</w:t>
            </w:r>
          </w:p>
          <w:p w14:paraId="20E04F2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Administra serviços de firewall para controle de tráfego de dados e segurança das informações;</w:t>
            </w:r>
          </w:p>
          <w:p w14:paraId="5848A84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Administra contas de correio eletrônico (e-mail) dos usuários da Autarquia;</w:t>
            </w:r>
          </w:p>
          <w:p w14:paraId="766BF52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m) Mantém em ordem a documentação de registro de software;</w:t>
            </w:r>
          </w:p>
          <w:p w14:paraId="26A962D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n) Executa outras tarefas correlatas determinadas pelo superior imediato. </w:t>
            </w:r>
          </w:p>
        </w:tc>
      </w:tr>
    </w:tbl>
    <w:p w14:paraId="54822092" w14:textId="77777777" w:rsidR="00E3336C" w:rsidRPr="00E3336C" w:rsidRDefault="00E3336C" w:rsidP="00E3336C">
      <w:pPr>
        <w:spacing w:after="0" w:line="240" w:lineRule="auto"/>
        <w:jc w:val="both"/>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6C8360C4" w14:textId="77777777" w:rsidTr="005260EF">
        <w:tc>
          <w:tcPr>
            <w:tcW w:w="9288" w:type="dxa"/>
          </w:tcPr>
          <w:p w14:paraId="1F286A51"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lang w:eastAsia="pt-BR"/>
              </w:rPr>
              <w:t xml:space="preserve">Assistente </w:t>
            </w:r>
            <w:r w:rsidRPr="00E3336C">
              <w:rPr>
                <w:rFonts w:ascii="Times New Roman" w:eastAsia="SimSun" w:hAnsi="Times New Roman" w:cs="Times New Roman"/>
                <w:noProof/>
                <w:shd w:val="clear" w:color="auto" w:fill="FFFFFF"/>
                <w:lang w:eastAsia="pt-BR"/>
              </w:rPr>
              <w:t>Administrativo</w:t>
            </w:r>
          </w:p>
        </w:tc>
      </w:tr>
      <w:tr w:rsidR="00E3336C" w:rsidRPr="00E3336C" w14:paraId="13D253D8" w14:textId="77777777" w:rsidTr="005260EF">
        <w:tc>
          <w:tcPr>
            <w:tcW w:w="9288" w:type="dxa"/>
          </w:tcPr>
          <w:p w14:paraId="07243A04"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bCs/>
                <w:noProof/>
                <w:lang w:eastAsia="pt-BR"/>
              </w:rPr>
              <w:t>Curso de nível médio completo.</w:t>
            </w:r>
          </w:p>
        </w:tc>
      </w:tr>
      <w:tr w:rsidR="00E3336C" w:rsidRPr="00E3336C" w14:paraId="726C13C7" w14:textId="77777777" w:rsidTr="005260EF">
        <w:tc>
          <w:tcPr>
            <w:tcW w:w="9288" w:type="dxa"/>
          </w:tcPr>
          <w:p w14:paraId="06E73547"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6EF393E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 xml:space="preserve">a) </w:t>
            </w:r>
            <w:r w:rsidRPr="00E3336C">
              <w:rPr>
                <w:rFonts w:ascii="Times New Roman" w:eastAsia="Calibri" w:hAnsi="Times New Roman" w:cs="Times New Roman"/>
                <w:noProof/>
              </w:rPr>
              <w:t>Executa serviços gerais de escritório de natureza complexa, para atender rotinas preestabelecidas nas unidades;</w:t>
            </w:r>
          </w:p>
          <w:p w14:paraId="117EA83E"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b) </w:t>
            </w:r>
            <w:r w:rsidRPr="00E3336C">
              <w:rPr>
                <w:rFonts w:ascii="Times New Roman" w:eastAsia="Calibri" w:hAnsi="Times New Roman" w:cs="Times New Roman"/>
                <w:noProof/>
              </w:rPr>
              <w:t>Examina toda correspondência e expediente recebido, analisando e coletando dados referentes às informações solicitadas, para elaborar respostas e posterior encaminhamento;</w:t>
            </w:r>
          </w:p>
          <w:p w14:paraId="43090E64"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c) </w:t>
            </w:r>
            <w:r w:rsidRPr="00E3336C">
              <w:rPr>
                <w:rFonts w:ascii="Times New Roman" w:eastAsia="Calibri" w:hAnsi="Times New Roman" w:cs="Times New Roman"/>
                <w:noProof/>
              </w:rPr>
              <w:t>Opera computadores, utilizando adequadamente os programas e sistemas postos à disposição, contribuindo para os processos de automação, alimentação de dados e agilidade das rotinas de trabalho relativos à sua área de atuação;</w:t>
            </w:r>
          </w:p>
          <w:p w14:paraId="4D79F130"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d) </w:t>
            </w:r>
            <w:r w:rsidRPr="00E3336C">
              <w:rPr>
                <w:rFonts w:ascii="Times New Roman" w:eastAsia="Calibri" w:hAnsi="Times New Roman" w:cs="Times New Roman"/>
                <w:noProof/>
              </w:rPr>
              <w:t>Redige e digita atos administrativos rotineiros da unidade, como ofícios, memorandos, circulares e outros, utilizando impressos padronizados ou não, para dar cumprimento à rotina administrativa;</w:t>
            </w:r>
          </w:p>
          <w:p w14:paraId="5A2696A0"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e) </w:t>
            </w:r>
            <w:r w:rsidRPr="00E3336C">
              <w:rPr>
                <w:rFonts w:ascii="Times New Roman" w:eastAsia="Calibri" w:hAnsi="Times New Roman" w:cs="Times New Roman"/>
                <w:noProof/>
              </w:rPr>
              <w:t>Atende ao expediente normal da unidade, efetuando abertura, recebimento, encaminhamento, registro, distribuição de processos, correspondência interna e externa, visando atender solicitações;</w:t>
            </w:r>
          </w:p>
          <w:p w14:paraId="156D7050"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f) </w:t>
            </w:r>
            <w:r w:rsidRPr="00E3336C">
              <w:rPr>
                <w:rFonts w:ascii="Times New Roman" w:eastAsia="Calibri" w:hAnsi="Times New Roman" w:cs="Times New Roman"/>
                <w:noProof/>
              </w:rPr>
              <w:t>Organiza e mantém atualizado o arquivo, classificando os documentos por ordem cronológica ou alfabética, para manter um controle sistemático dos mesmos;</w:t>
            </w:r>
          </w:p>
          <w:p w14:paraId="227A6E07"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g) </w:t>
            </w:r>
            <w:r w:rsidRPr="00E3336C">
              <w:rPr>
                <w:rFonts w:ascii="Times New Roman" w:eastAsia="Calibri" w:hAnsi="Times New Roman" w:cs="Times New Roman"/>
                <w:noProof/>
              </w:rPr>
              <w:t>Examina a exatidão de documentos, conferindo, efetuando registros, observando-se prazos, datas, posições financeiras e outros lançamentos para a elaboração de relatórios para informar a posição financeira da organização;</w:t>
            </w:r>
          </w:p>
          <w:p w14:paraId="4DDBC887"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h) </w:t>
            </w:r>
            <w:r w:rsidRPr="00E3336C">
              <w:rPr>
                <w:rFonts w:ascii="Times New Roman" w:eastAsia="Calibri" w:hAnsi="Times New Roman" w:cs="Times New Roman"/>
                <w:noProof/>
              </w:rPr>
              <w:t>Elabora estatísticas e cálculos para levantar dados necessários à elaboração do orçamento anual, computando gastos com pessoal, material de consumo e permanente, equipamentos e instalações, efetuando levantamentos, compilando dados em tabelas ou mapas demonstrativos, possibilitando fornecer a posição financeira, contábil e outros;</w:t>
            </w:r>
          </w:p>
          <w:p w14:paraId="03A8AF8C" w14:textId="77777777" w:rsidR="00E3336C" w:rsidRPr="00E3336C" w:rsidRDefault="00E3336C" w:rsidP="00E3336C">
            <w:pPr>
              <w:tabs>
                <w:tab w:val="left" w:pos="720"/>
              </w:tabs>
              <w:suppressAutoHyphen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shd w:val="clear" w:color="auto" w:fill="FFFFFF"/>
                <w:lang w:eastAsia="pt-BR"/>
              </w:rPr>
              <w:t xml:space="preserve">i) </w:t>
            </w:r>
            <w:r w:rsidRPr="00E3336C">
              <w:rPr>
                <w:rFonts w:ascii="Times New Roman" w:eastAsia="Calibri" w:hAnsi="Times New Roman" w:cs="Times New Roman"/>
                <w:noProof/>
              </w:rPr>
              <w:t>Presta atendimento ao público, fornecendo informações gerais atinentes a sua unidade, visando esclarecer as solicitações dos mesmos;</w:t>
            </w:r>
          </w:p>
          <w:p w14:paraId="796352C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Executa outras tarefas correlatas determinadas pelo superior imediato.</w:t>
            </w:r>
          </w:p>
        </w:tc>
      </w:tr>
    </w:tbl>
    <w:p w14:paraId="373FB7FF" w14:textId="77777777" w:rsidR="00E3336C" w:rsidRPr="00E3336C" w:rsidRDefault="00E3336C" w:rsidP="00E3336C">
      <w:pPr>
        <w:spacing w:after="0" w:line="240" w:lineRule="auto"/>
        <w:jc w:val="both"/>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6138EA6" w14:textId="77777777" w:rsidTr="005260EF">
        <w:tc>
          <w:tcPr>
            <w:tcW w:w="9288" w:type="dxa"/>
          </w:tcPr>
          <w:p w14:paraId="22829179"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lang w:eastAsia="pt-BR"/>
              </w:rPr>
              <w:t>Auditor Interno</w:t>
            </w:r>
          </w:p>
        </w:tc>
      </w:tr>
      <w:tr w:rsidR="00E3336C" w:rsidRPr="00E3336C" w14:paraId="35185535" w14:textId="77777777" w:rsidTr="005260EF">
        <w:tc>
          <w:tcPr>
            <w:tcW w:w="9288" w:type="dxa"/>
          </w:tcPr>
          <w:p w14:paraId="375438EB"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Administração, Contabilidade, Economia ou Direito</w:t>
            </w:r>
            <w:r w:rsidRPr="00E3336C">
              <w:rPr>
                <w:rFonts w:ascii="Times New Roman" w:eastAsia="SimSun" w:hAnsi="Times New Roman" w:cs="Times New Roman"/>
                <w:noProof/>
                <w:lang w:eastAsia="pt-BR"/>
              </w:rPr>
              <w:t>.</w:t>
            </w:r>
          </w:p>
        </w:tc>
      </w:tr>
      <w:tr w:rsidR="00E3336C" w:rsidRPr="00E3336C" w14:paraId="39364ED7" w14:textId="77777777" w:rsidTr="005260EF">
        <w:tc>
          <w:tcPr>
            <w:tcW w:w="9288" w:type="dxa"/>
          </w:tcPr>
          <w:p w14:paraId="018990D3"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5859578" w14:textId="77777777" w:rsidR="00E3336C" w:rsidRPr="00E3336C" w:rsidRDefault="00E3336C" w:rsidP="00E3336C">
            <w:pPr>
              <w:tabs>
                <w:tab w:val="left" w:pos="284"/>
              </w:tab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a) Realiza o planejamento, a orientação e a execução, no âmbito do Sistema de Controle Interno, das atividades de avaliação do cumprimento das metas previstas no plano plurianual, da execução dos programas de governo e do orçamento da Autarquia, da análise da qualidade do gasto público e da avaliação da gestão dos administradores públicos;</w:t>
            </w:r>
          </w:p>
          <w:p w14:paraId="40C3D385" w14:textId="77777777" w:rsidR="00E3336C" w:rsidRPr="00E3336C" w:rsidRDefault="00E3336C" w:rsidP="00E3336C">
            <w:pPr>
              <w:tabs>
                <w:tab w:val="left" w:pos="284"/>
              </w:tab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b) Desenvolve atividades de auditoria interna governamental, correição, ouvidoria, promoção de integridade, transparência, prevenção e combate à corrupção na Administração Pública;</w:t>
            </w:r>
          </w:p>
          <w:p w14:paraId="339659C4" w14:textId="77777777" w:rsidR="00E3336C" w:rsidRPr="00E3336C" w:rsidRDefault="00E3336C" w:rsidP="00E3336C">
            <w:pPr>
              <w:tabs>
                <w:tab w:val="left" w:pos="284"/>
              </w:tabs>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c) Colabora com as atividades relacionadas à prevenção e à apuração de irregularidades na Administração Pública;</w:t>
            </w:r>
          </w:p>
          <w:p w14:paraId="29FE7817"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d) Promove o incremento da transparência pública, a participação da sociedade civil e o fortalecimento do controle social;</w:t>
            </w:r>
          </w:p>
          <w:p w14:paraId="2251D390"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e) Acompanha os aspectos relacionados com o gerenciamento e a gestão, determinando se os recursos estão sendo utilizados em função da análise de custo/benefício;</w:t>
            </w:r>
          </w:p>
          <w:p w14:paraId="382E008C"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f) Avalia a eficácia, suficiência e aplicação dos controles contábeis, financeiros, operacionais e acesso à informação, visando assegurar o cumprimento das normas, planos e procedimentos;</w:t>
            </w:r>
          </w:p>
          <w:p w14:paraId="57D7CE67"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g) Levanta e consolida informações necessárias para a elaboração de relatórios aos responsáveis pelos serviços auditados, sendo-lhe assegurado o ingresso e o acesso às informações, registros físicos, contábeis e eletrônicos do SAAE;</w:t>
            </w:r>
          </w:p>
          <w:p w14:paraId="0D163391"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lastRenderedPageBreak/>
              <w:t>h) Responde às unidades auditadas sobre os apontamentos constantes nos Relatórios de Auditoria;</w:t>
            </w:r>
          </w:p>
          <w:p w14:paraId="27C4F59A"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i) Assegura confiabilidade das informações e dados contábeis e de outra natureza, preparados nos trabalhos da Auditoria Interna;</w:t>
            </w:r>
          </w:p>
          <w:p w14:paraId="4A0EEA10"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lang w:eastAsia="pt-BR"/>
              </w:rPr>
              <w:t>j) Executa outras tarefas correlatas determinadas pelo superior imediato.</w:t>
            </w:r>
          </w:p>
        </w:tc>
      </w:tr>
    </w:tbl>
    <w:p w14:paraId="737B5E93" w14:textId="77777777" w:rsidR="00E3336C" w:rsidRPr="00E3336C" w:rsidRDefault="00E3336C" w:rsidP="00E3336C">
      <w:pPr>
        <w:spacing w:after="0" w:line="240" w:lineRule="auto"/>
        <w:jc w:val="both"/>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CA31FA1" w14:textId="77777777" w:rsidTr="005260EF">
        <w:tc>
          <w:tcPr>
            <w:tcW w:w="9288" w:type="dxa"/>
          </w:tcPr>
          <w:p w14:paraId="5EE830C0"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Auxiliar de Manutenção</w:t>
            </w:r>
          </w:p>
        </w:tc>
      </w:tr>
      <w:tr w:rsidR="00E3336C" w:rsidRPr="00E3336C" w14:paraId="67E3CA08" w14:textId="77777777" w:rsidTr="005260EF">
        <w:tc>
          <w:tcPr>
            <w:tcW w:w="9288" w:type="dxa"/>
          </w:tcPr>
          <w:p w14:paraId="690109D9"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bCs/>
                <w:noProof/>
                <w:lang w:eastAsia="pt-BR"/>
              </w:rPr>
              <w:t>Curso de nível médio completo.</w:t>
            </w:r>
          </w:p>
        </w:tc>
      </w:tr>
      <w:tr w:rsidR="00E3336C" w:rsidRPr="00E3336C" w14:paraId="7D8DD2F0" w14:textId="77777777" w:rsidTr="005260EF">
        <w:tc>
          <w:tcPr>
            <w:tcW w:w="9288" w:type="dxa"/>
          </w:tcPr>
          <w:p w14:paraId="28CA8CF1"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Carteira Nacional de Habitação nas categorias exigidas pela Administração.</w:t>
            </w:r>
          </w:p>
        </w:tc>
      </w:tr>
      <w:tr w:rsidR="00E3336C" w:rsidRPr="00E3336C" w14:paraId="379739DE" w14:textId="77777777" w:rsidTr="005260EF">
        <w:tc>
          <w:tcPr>
            <w:tcW w:w="9288" w:type="dxa"/>
          </w:tcPr>
          <w:p w14:paraId="44E235C7"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3535DF0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Efetua a rotina de monitoramento do Sistema de Tratamento de Esgoto que compreende atividades diárias, semanais, mensais e eventuais;</w:t>
            </w:r>
          </w:p>
          <w:p w14:paraId="6EBA9B5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Limpa o local de instalação de recalques de esgoto, grades, bombas e outros equipamentos;</w:t>
            </w:r>
          </w:p>
          <w:p w14:paraId="07E6132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Troca fusíveis e efetua pequenos reparos quando necessário;</w:t>
            </w:r>
          </w:p>
          <w:p w14:paraId="2078873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Faz ligação, corte e religação água e esgoto;</w:t>
            </w:r>
          </w:p>
          <w:p w14:paraId="4AE84BF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Faz manutenção da rede de água e esgoto;</w:t>
            </w:r>
          </w:p>
          <w:p w14:paraId="4CB6BCF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Trabalha na ampliação de redes de água e esgoto;</w:t>
            </w:r>
          </w:p>
          <w:p w14:paraId="197C03B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Efetua a limpeza de caixa de gordura e desobstrução de esgotos residencial;</w:t>
            </w:r>
          </w:p>
          <w:p w14:paraId="45A7F90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Faz reparos, trocas e consertos em registros e cavaletes;</w:t>
            </w:r>
          </w:p>
          <w:p w14:paraId="580917B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Verifica casos de consumo alto e baixo de água;</w:t>
            </w:r>
          </w:p>
          <w:p w14:paraId="6FDFE50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Lacra e troca hidrômetros;</w:t>
            </w:r>
          </w:p>
          <w:p w14:paraId="7B63238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Entrega avisos, notificações, recibos e outros documentos necessários ao desenvolvimento de suas atividades;</w:t>
            </w:r>
          </w:p>
          <w:p w14:paraId="2557AD9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Dirigi motocicleta e outros veículos da Autarquia quando necessário;</w:t>
            </w:r>
          </w:p>
          <w:p w14:paraId="2FAA6952"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m) Executa outras tarefas correlatas determinadas pelo superior imediato.</w:t>
            </w:r>
          </w:p>
        </w:tc>
      </w:tr>
    </w:tbl>
    <w:p w14:paraId="3F93D3A3" w14:textId="77777777" w:rsidR="00E3336C" w:rsidRPr="00E3336C" w:rsidRDefault="00E3336C" w:rsidP="00E3336C">
      <w:pPr>
        <w:spacing w:after="0" w:line="240" w:lineRule="auto"/>
        <w:jc w:val="both"/>
        <w:rPr>
          <w:rFonts w:ascii="Times New Roman" w:eastAsia="Calibri"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7BD8B6CC" w14:textId="77777777" w:rsidTr="005260EF">
        <w:tc>
          <w:tcPr>
            <w:tcW w:w="9288" w:type="dxa"/>
          </w:tcPr>
          <w:p w14:paraId="252AF3D3"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Contador</w:t>
            </w:r>
          </w:p>
        </w:tc>
      </w:tr>
      <w:tr w:rsidR="00E3336C" w:rsidRPr="00E3336C" w14:paraId="757CF1A2" w14:textId="77777777" w:rsidTr="005260EF">
        <w:tc>
          <w:tcPr>
            <w:tcW w:w="9288" w:type="dxa"/>
          </w:tcPr>
          <w:p w14:paraId="43E9A572"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Ciências Contábeis.</w:t>
            </w:r>
          </w:p>
        </w:tc>
      </w:tr>
      <w:tr w:rsidR="00E3336C" w:rsidRPr="00E3336C" w14:paraId="4BBF93B1" w14:textId="77777777" w:rsidTr="005260EF">
        <w:tc>
          <w:tcPr>
            <w:tcW w:w="9288" w:type="dxa"/>
          </w:tcPr>
          <w:p w14:paraId="554ED148"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w:t>
            </w:r>
            <w:r w:rsidRPr="00E3336C">
              <w:rPr>
                <w:rFonts w:ascii="Times New Roman" w:eastAsia="SimSun" w:hAnsi="Times New Roman" w:cs="Times New Roman"/>
                <w:bCs/>
                <w:noProof/>
                <w:lang w:eastAsia="pt-BR"/>
              </w:rPr>
              <w:t>Registro ativo no Conselho de Fiscalização Profissional.</w:t>
            </w:r>
          </w:p>
        </w:tc>
      </w:tr>
      <w:tr w:rsidR="00E3336C" w:rsidRPr="00E3336C" w14:paraId="3556FC40" w14:textId="77777777" w:rsidTr="005260EF">
        <w:tc>
          <w:tcPr>
            <w:tcW w:w="9288" w:type="dxa"/>
          </w:tcPr>
          <w:p w14:paraId="0F91D3A8"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68718C27" w14:textId="77777777" w:rsidR="00E3336C" w:rsidRPr="00E3336C" w:rsidRDefault="00E3336C" w:rsidP="00E3336C">
            <w:pPr>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a) </w:t>
            </w:r>
            <w:r w:rsidRPr="00E3336C">
              <w:rPr>
                <w:rFonts w:ascii="Times New Roman" w:eastAsia="Calibri" w:hAnsi="Times New Roman" w:cs="Times New Roman"/>
                <w:noProof/>
              </w:rPr>
              <w:t xml:space="preserve">Organiza e arquiva os documentos contábeis ou financeiros; </w:t>
            </w:r>
          </w:p>
          <w:p w14:paraId="671A8FE1"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b) </w:t>
            </w:r>
            <w:r w:rsidRPr="00E3336C">
              <w:rPr>
                <w:rFonts w:ascii="Times New Roman" w:eastAsia="Calibri" w:hAnsi="Times New Roman" w:cs="Times New Roman"/>
                <w:noProof/>
              </w:rPr>
              <w:t xml:space="preserve">Promove atividades relacionadas à contabilidade, através de registros e controle da administração orçamentária, financeira e patrimonial. </w:t>
            </w:r>
          </w:p>
          <w:p w14:paraId="010E912B"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c) </w:t>
            </w:r>
            <w:r w:rsidRPr="00E3336C">
              <w:rPr>
                <w:rFonts w:ascii="Times New Roman" w:eastAsia="Calibri" w:hAnsi="Times New Roman" w:cs="Times New Roman"/>
                <w:noProof/>
              </w:rPr>
              <w:t>Emite e liquida empenhos de fornecedores, bem como os tributos municipais, estaduais e federais;</w:t>
            </w:r>
          </w:p>
          <w:p w14:paraId="26E3DDB6"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d) </w:t>
            </w:r>
            <w:r w:rsidRPr="00E3336C">
              <w:rPr>
                <w:rFonts w:ascii="Times New Roman" w:eastAsia="Calibri" w:hAnsi="Times New Roman" w:cs="Times New Roman"/>
                <w:noProof/>
              </w:rPr>
              <w:t>Gera e encaminha os tributos municipais, estaduais e federais;</w:t>
            </w:r>
          </w:p>
          <w:p w14:paraId="0EBD66B6" w14:textId="77777777" w:rsidR="00E3336C" w:rsidRPr="00E3336C" w:rsidRDefault="00E3336C" w:rsidP="00E3336C">
            <w:pPr>
              <w:autoSpaceDE w:val="0"/>
              <w:spacing w:after="0" w:line="240" w:lineRule="auto"/>
              <w:jc w:val="both"/>
              <w:rPr>
                <w:rFonts w:ascii="Times New Roman" w:eastAsia="Calibri" w:hAnsi="Times New Roman" w:cs="Times New Roman"/>
                <w:noProof/>
              </w:rPr>
            </w:pPr>
            <w:r w:rsidRPr="00E3336C">
              <w:rPr>
                <w:rFonts w:ascii="Times New Roman" w:eastAsia="SimSun" w:hAnsi="Times New Roman" w:cs="Times New Roman"/>
                <w:noProof/>
                <w:lang w:eastAsia="pt-BR"/>
              </w:rPr>
              <w:t xml:space="preserve">e) </w:t>
            </w:r>
            <w:r w:rsidRPr="00E3336C">
              <w:rPr>
                <w:rFonts w:ascii="Times New Roman" w:eastAsia="Calibri" w:hAnsi="Times New Roman" w:cs="Times New Roman"/>
                <w:noProof/>
              </w:rPr>
              <w:t>Controla dotações orçamentárias;</w:t>
            </w:r>
          </w:p>
          <w:p w14:paraId="131A200F"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f) </w:t>
            </w:r>
            <w:r w:rsidRPr="00E3336C">
              <w:rPr>
                <w:rFonts w:ascii="Times New Roman" w:eastAsia="Calibri" w:hAnsi="Times New Roman" w:cs="Times New Roman"/>
                <w:noProof/>
              </w:rPr>
              <w:t>Solicita, sempre que necessário, a abertura de créditos orçamentários adicionais;</w:t>
            </w:r>
          </w:p>
          <w:p w14:paraId="6C4CA9AA"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g) </w:t>
            </w:r>
            <w:r w:rsidRPr="00E3336C">
              <w:rPr>
                <w:rFonts w:ascii="Times New Roman" w:eastAsia="Calibri" w:hAnsi="Times New Roman" w:cs="Times New Roman"/>
                <w:noProof/>
              </w:rPr>
              <w:t>Elabora balancetes das receitas e despesas;</w:t>
            </w:r>
          </w:p>
          <w:p w14:paraId="5415C885"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h) </w:t>
            </w:r>
            <w:r w:rsidRPr="00E3336C">
              <w:rPr>
                <w:rFonts w:ascii="Times New Roman" w:eastAsia="Calibri" w:hAnsi="Times New Roman" w:cs="Times New Roman"/>
                <w:noProof/>
              </w:rPr>
              <w:t>Elabora o Orçamento Programa;</w:t>
            </w:r>
          </w:p>
          <w:p w14:paraId="62BA6BCF"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i) </w:t>
            </w:r>
            <w:r w:rsidRPr="00E3336C">
              <w:rPr>
                <w:rFonts w:ascii="Times New Roman" w:eastAsia="Calibri" w:hAnsi="Times New Roman" w:cs="Times New Roman"/>
                <w:noProof/>
              </w:rPr>
              <w:t>Elabora a prestação de contas de acordo com as Instruções do Tribunal de Contas;</w:t>
            </w:r>
          </w:p>
          <w:p w14:paraId="24C6C7B5"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j) </w:t>
            </w:r>
            <w:r w:rsidRPr="00E3336C">
              <w:rPr>
                <w:rFonts w:ascii="Times New Roman" w:eastAsia="Calibri" w:hAnsi="Times New Roman" w:cs="Times New Roman"/>
                <w:noProof/>
              </w:rPr>
              <w:t xml:space="preserve">Promove, diariamente, atividades relacionadas à conferência do caixa e saldos bancários; </w:t>
            </w:r>
          </w:p>
          <w:p w14:paraId="78E8269E" w14:textId="77777777" w:rsidR="00E3336C" w:rsidRPr="00E3336C" w:rsidRDefault="00E3336C" w:rsidP="00E3336C">
            <w:pPr>
              <w:autoSpaceDE w:val="0"/>
              <w:spacing w:after="0" w:line="240" w:lineRule="auto"/>
              <w:jc w:val="both"/>
              <w:rPr>
                <w:rFonts w:ascii="Times New Roman" w:eastAsia="Calibri" w:hAnsi="Times New Roman" w:cs="Times New Roman"/>
                <w:noProof/>
              </w:rPr>
            </w:pPr>
            <w:r w:rsidRPr="00E3336C">
              <w:rPr>
                <w:rFonts w:ascii="Times New Roman" w:eastAsia="SimSun" w:hAnsi="Times New Roman" w:cs="Times New Roman"/>
                <w:noProof/>
                <w:lang w:eastAsia="pt-BR"/>
              </w:rPr>
              <w:t xml:space="preserve">k) </w:t>
            </w:r>
            <w:r w:rsidRPr="00E3336C">
              <w:rPr>
                <w:rFonts w:ascii="Times New Roman" w:eastAsia="Calibri" w:hAnsi="Times New Roman" w:cs="Times New Roman"/>
                <w:noProof/>
              </w:rPr>
              <w:t>Promove mensalmente as conciliações bancárias;</w:t>
            </w:r>
          </w:p>
          <w:p w14:paraId="7D1E809E" w14:textId="77777777" w:rsidR="00E3336C" w:rsidRPr="00E3336C" w:rsidRDefault="00E3336C" w:rsidP="00E3336C">
            <w:pPr>
              <w:autoSpaceDE w:val="0"/>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Auxilia as reuniões do Conselho Deliberativo, através da elaboração e leitura de atas;</w:t>
            </w:r>
            <w:r w:rsidRPr="00E3336C">
              <w:rPr>
                <w:rFonts w:ascii="Times New Roman" w:eastAsia="SimSun" w:hAnsi="Times New Roman" w:cs="Times New Roman"/>
                <w:noProof/>
                <w:shd w:val="clear" w:color="auto" w:fill="FFFFFF"/>
                <w:lang w:eastAsia="pt-BR"/>
              </w:rPr>
              <w:br/>
              <w:t>m) Assessora o Diretor Executivo, fornecendo elementos para futuros reajustes da tarifa de água e esgotos;</w:t>
            </w:r>
          </w:p>
          <w:p w14:paraId="16392C1B" w14:textId="77777777" w:rsidR="00E3336C" w:rsidRPr="00E3336C" w:rsidRDefault="00E3336C" w:rsidP="00E3336C">
            <w:pPr>
              <w:autoSpaceDE w:val="0"/>
              <w:spacing w:after="0" w:line="240" w:lineRule="auto"/>
              <w:jc w:val="both"/>
              <w:rPr>
                <w:rFonts w:ascii="Times New Roman" w:eastAsia="Calibri" w:hAnsi="Times New Roman" w:cs="Times New Roman"/>
                <w:noProof/>
              </w:rPr>
            </w:pPr>
            <w:r w:rsidRPr="00E3336C">
              <w:rPr>
                <w:rFonts w:ascii="Times New Roman" w:eastAsia="SimSun" w:hAnsi="Times New Roman" w:cs="Times New Roman"/>
                <w:noProof/>
                <w:lang w:eastAsia="pt-BR"/>
              </w:rPr>
              <w:t xml:space="preserve">n) </w:t>
            </w:r>
            <w:r w:rsidRPr="00E3336C">
              <w:rPr>
                <w:rFonts w:ascii="Times New Roman" w:eastAsia="Calibri" w:hAnsi="Times New Roman" w:cs="Times New Roman"/>
                <w:noProof/>
              </w:rPr>
              <w:t>Elabora relatórios exigidos pela Lei de Responsabilidade Fiscal e pela Lei Federal n° 4.320/64;</w:t>
            </w:r>
          </w:p>
          <w:p w14:paraId="2A5DC148"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o) </w:t>
            </w:r>
            <w:r w:rsidRPr="00E3336C">
              <w:rPr>
                <w:rFonts w:ascii="Times New Roman" w:eastAsia="Calibri" w:hAnsi="Times New Roman" w:cs="Times New Roman"/>
                <w:noProof/>
              </w:rPr>
              <w:t xml:space="preserve">Gera e envia relatórios e dados de auditoria exigidos pelo Tribunal de Contas; </w:t>
            </w:r>
          </w:p>
          <w:p w14:paraId="69CCA6D8" w14:textId="77777777" w:rsidR="00E3336C" w:rsidRPr="00E3336C" w:rsidRDefault="00E3336C" w:rsidP="00E3336C">
            <w:pPr>
              <w:autoSpaceDE w:val="0"/>
              <w:spacing w:after="0" w:line="240" w:lineRule="auto"/>
              <w:jc w:val="both"/>
              <w:rPr>
                <w:rFonts w:ascii="Times New Roman" w:eastAsia="SimSun" w:hAnsi="Times New Roman" w:cs="Times New Roman"/>
                <w:noProof/>
                <w:lang w:eastAsia="pt-BR"/>
              </w:rPr>
            </w:pPr>
            <w:r w:rsidRPr="00E3336C">
              <w:rPr>
                <w:rFonts w:ascii="Times New Roman" w:eastAsia="SimSun" w:hAnsi="Times New Roman" w:cs="Times New Roman"/>
                <w:noProof/>
                <w:lang w:eastAsia="pt-BR"/>
              </w:rPr>
              <w:t xml:space="preserve">p) </w:t>
            </w:r>
            <w:r w:rsidRPr="00E3336C">
              <w:rPr>
                <w:rFonts w:ascii="Times New Roman" w:eastAsia="Calibri" w:hAnsi="Times New Roman" w:cs="Times New Roman"/>
                <w:noProof/>
              </w:rPr>
              <w:t xml:space="preserve">Elabora e emiti boletins de caixa; </w:t>
            </w:r>
          </w:p>
          <w:p w14:paraId="6B299571"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lang w:eastAsia="pt-BR"/>
              </w:rPr>
              <w:t xml:space="preserve">q) </w:t>
            </w:r>
            <w:r w:rsidRPr="00E3336C">
              <w:rPr>
                <w:rFonts w:ascii="Times New Roman" w:eastAsia="Calibri" w:hAnsi="Times New Roman" w:cs="Times New Roman"/>
                <w:noProof/>
              </w:rPr>
              <w:t>Executa outras tarefas correlatas determinadas pelo superior imediato.</w:t>
            </w:r>
          </w:p>
        </w:tc>
      </w:tr>
    </w:tbl>
    <w:p w14:paraId="6517E1D0"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668EAEBB" w14:textId="77777777" w:rsidTr="005260EF">
        <w:tc>
          <w:tcPr>
            <w:tcW w:w="9288" w:type="dxa"/>
          </w:tcPr>
          <w:p w14:paraId="603EDC1A"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lastRenderedPageBreak/>
              <w:t xml:space="preserve">Cargo: </w:t>
            </w:r>
            <w:r w:rsidRPr="00E3336C">
              <w:rPr>
                <w:rFonts w:ascii="Times New Roman" w:eastAsia="SimSun" w:hAnsi="Times New Roman" w:cs="Times New Roman"/>
                <w:noProof/>
                <w:shd w:val="clear" w:color="auto" w:fill="FFFFFF"/>
                <w:lang w:eastAsia="pt-BR"/>
              </w:rPr>
              <w:t>Engenheiro Ambiental</w:t>
            </w:r>
          </w:p>
        </w:tc>
      </w:tr>
      <w:tr w:rsidR="00E3336C" w:rsidRPr="00E3336C" w14:paraId="396BF529" w14:textId="77777777" w:rsidTr="005260EF">
        <w:tc>
          <w:tcPr>
            <w:tcW w:w="9288" w:type="dxa"/>
          </w:tcPr>
          <w:p w14:paraId="0AD21B3F"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Engenharia Ambiental.</w:t>
            </w:r>
          </w:p>
        </w:tc>
      </w:tr>
      <w:tr w:rsidR="00E3336C" w:rsidRPr="00E3336C" w14:paraId="583F3745" w14:textId="77777777" w:rsidTr="005260EF">
        <w:tc>
          <w:tcPr>
            <w:tcW w:w="9288" w:type="dxa"/>
          </w:tcPr>
          <w:p w14:paraId="7DA9055A"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w:t>
            </w:r>
            <w:r w:rsidRPr="00E3336C">
              <w:rPr>
                <w:rFonts w:ascii="Times New Roman" w:eastAsia="SimSun" w:hAnsi="Times New Roman" w:cs="Times New Roman"/>
                <w:bCs/>
                <w:noProof/>
                <w:lang w:eastAsia="pt-BR"/>
              </w:rPr>
              <w:t>Registro ativo no Conselho de Fiscalização Profissional.</w:t>
            </w:r>
          </w:p>
        </w:tc>
      </w:tr>
      <w:tr w:rsidR="00E3336C" w:rsidRPr="00E3336C" w14:paraId="416AB360" w14:textId="77777777" w:rsidTr="005260EF">
        <w:tc>
          <w:tcPr>
            <w:tcW w:w="9288" w:type="dxa"/>
          </w:tcPr>
          <w:p w14:paraId="0C38295D"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6197795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Conduz ações e estudos de viabilidade, relativos à operação, manutenção, reforma, melhoria e outros procedimentos envolvidos no Sistema de Abastecimento de Água – SAA e Sistema de Esgotamento Sanitário – SES;</w:t>
            </w:r>
          </w:p>
          <w:p w14:paraId="0B173DC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Desenvolve estudos e ações voltadas ao dimensionamento, medições e apurações de indicadores de desempenho e resultado de sistemas hidráulicos e seus controladores, recomendando ações de melhoria;</w:t>
            </w:r>
          </w:p>
          <w:p w14:paraId="15A8B03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Realiza a concepção e viabilização de projetos;</w:t>
            </w:r>
          </w:p>
          <w:p w14:paraId="037DE49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Elabora estudos de disponibilidade hídrica, de autodepuração de corpos hídricos, planos e relatórios necessários ao licenciamento ambiental;</w:t>
            </w:r>
          </w:p>
          <w:p w14:paraId="0FB617F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Elabora, implanta e coordena projetos relativos ao SES, SAA e de Recuperação de Áreas Degradada, além de outros projetos multidisciplinares ligados ao saneamento;</w:t>
            </w:r>
          </w:p>
          <w:p w14:paraId="57C24CA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Elabora de Termos de Referência, bem como documentos relativos a processos licitatórios;</w:t>
            </w:r>
          </w:p>
          <w:p w14:paraId="5403680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Apoia tecnicamente, no que competir e for necessário, as demais áreas do SAAE;</w:t>
            </w:r>
          </w:p>
          <w:p w14:paraId="21BB9C3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Realiza licenciamentos ambientais, outorgas e pareceres junto aos órgãos ambientais;</w:t>
            </w:r>
          </w:p>
          <w:p w14:paraId="35645CC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Subsidia a área jurídica com as demandas do Ministério Público, dentro da competência ambiental;</w:t>
            </w:r>
          </w:p>
          <w:p w14:paraId="6648B2C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Realiza atividades de perícia, auditoria e ou controle de qualidade ambiental de processos e empreendimentos da Autarquia;</w:t>
            </w:r>
          </w:p>
          <w:p w14:paraId="0DFF971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Emite diretrizes, análise, viabilização e aprovações de empreendimentos imobiliários;</w:t>
            </w:r>
          </w:p>
          <w:p w14:paraId="215457E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Controla a qualidade dos efluentes industriais lançados no SES;</w:t>
            </w:r>
          </w:p>
          <w:p w14:paraId="3BBCE6C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m) Opera tecnicamente e elabora relatórios de automonitoramento das Estações de Tratamento de Esgoto, prevendo melhorias necessárias às plantas de tratamento;</w:t>
            </w:r>
          </w:p>
          <w:p w14:paraId="58EE1A1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n) Executa outras tarefas correlatas determinadas pelo superior imediato.</w:t>
            </w:r>
          </w:p>
        </w:tc>
      </w:tr>
    </w:tbl>
    <w:p w14:paraId="3570425E"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48D6088" w14:textId="77777777" w:rsidTr="005260EF">
        <w:tc>
          <w:tcPr>
            <w:tcW w:w="9288" w:type="dxa"/>
          </w:tcPr>
          <w:p w14:paraId="2EAED77B"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Engenheiro Civil</w:t>
            </w:r>
          </w:p>
        </w:tc>
      </w:tr>
      <w:tr w:rsidR="00E3336C" w:rsidRPr="00E3336C" w14:paraId="6F4B1375" w14:textId="77777777" w:rsidTr="005260EF">
        <w:tc>
          <w:tcPr>
            <w:tcW w:w="9288" w:type="dxa"/>
          </w:tcPr>
          <w:p w14:paraId="3EBCE286"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Engenharia Civil.</w:t>
            </w:r>
          </w:p>
        </w:tc>
      </w:tr>
      <w:tr w:rsidR="00E3336C" w:rsidRPr="00E3336C" w14:paraId="756BD255" w14:textId="77777777" w:rsidTr="005260EF">
        <w:tc>
          <w:tcPr>
            <w:tcW w:w="9288" w:type="dxa"/>
          </w:tcPr>
          <w:p w14:paraId="2E36551C"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w:t>
            </w:r>
            <w:r w:rsidRPr="00E3336C">
              <w:rPr>
                <w:rFonts w:ascii="Times New Roman" w:eastAsia="SimSun" w:hAnsi="Times New Roman" w:cs="Times New Roman"/>
                <w:bCs/>
                <w:noProof/>
                <w:lang w:eastAsia="pt-BR"/>
              </w:rPr>
              <w:t>Registro ativo no Conselho de Fiscalização Profissional.</w:t>
            </w:r>
          </w:p>
        </w:tc>
      </w:tr>
      <w:tr w:rsidR="00E3336C" w:rsidRPr="00E3336C" w14:paraId="4BD10BAE" w14:textId="77777777" w:rsidTr="005260EF">
        <w:tc>
          <w:tcPr>
            <w:tcW w:w="9288" w:type="dxa"/>
          </w:tcPr>
          <w:p w14:paraId="44710BCD"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3FDE9A4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Planeja, projeta e acompanha a execução dos serviços de toda e qualquer unidade que venha a ser construída, ampliada ou reformada pelo SAAE;</w:t>
            </w:r>
          </w:p>
          <w:p w14:paraId="59D26C3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Planeja redes de água e esgoto;</w:t>
            </w:r>
          </w:p>
          <w:p w14:paraId="788E579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Vistoria e responsabiliza-se tecnicamente pelas obras civis da Autarquia;</w:t>
            </w:r>
          </w:p>
          <w:p w14:paraId="07C22A8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Projeta e elabora documentação necessária para execução das obras;</w:t>
            </w:r>
          </w:p>
          <w:p w14:paraId="3EE5154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Mantêm-se atualizado o cadastro das redes de água e esgoto;</w:t>
            </w:r>
          </w:p>
          <w:p w14:paraId="756E98D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Acompanha contratos e convênios de obras, elaborando a documentação necessária e emitindo a respectiva ART com as atividades pertinentes;</w:t>
            </w:r>
          </w:p>
          <w:p w14:paraId="2EEA4B9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Analisa, aprova e acompanha os projetos de água e esgoto de novos loteamentos;</w:t>
            </w:r>
          </w:p>
          <w:p w14:paraId="6D62D7D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Faz uso dos softwares de engenharia e outros correlatos ao desempenho de sua função;</w:t>
            </w:r>
          </w:p>
          <w:p w14:paraId="03FE3F5A"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i) Executa outras tarefas correlatas determinadas pelo superior imediato.</w:t>
            </w:r>
          </w:p>
        </w:tc>
      </w:tr>
    </w:tbl>
    <w:p w14:paraId="2DB9DD97"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3BB1A72F" w14:textId="77777777" w:rsidTr="005260EF">
        <w:tc>
          <w:tcPr>
            <w:tcW w:w="9288" w:type="dxa"/>
          </w:tcPr>
          <w:p w14:paraId="4E76B95B"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Engenheiro Eletricista</w:t>
            </w:r>
          </w:p>
        </w:tc>
      </w:tr>
      <w:tr w:rsidR="00E3336C" w:rsidRPr="00E3336C" w14:paraId="03F4E219" w14:textId="77777777" w:rsidTr="005260EF">
        <w:tc>
          <w:tcPr>
            <w:tcW w:w="9288" w:type="dxa"/>
          </w:tcPr>
          <w:p w14:paraId="296788B9"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Engenharia Elétrica.</w:t>
            </w:r>
          </w:p>
        </w:tc>
      </w:tr>
      <w:tr w:rsidR="00E3336C" w:rsidRPr="00E3336C" w14:paraId="66E1C7B4" w14:textId="77777777" w:rsidTr="005260EF">
        <w:tc>
          <w:tcPr>
            <w:tcW w:w="9288" w:type="dxa"/>
          </w:tcPr>
          <w:p w14:paraId="64929818"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w:t>
            </w:r>
            <w:r w:rsidRPr="00E3336C">
              <w:rPr>
                <w:rFonts w:ascii="Times New Roman" w:eastAsia="SimSun" w:hAnsi="Times New Roman" w:cs="Times New Roman"/>
                <w:bCs/>
                <w:noProof/>
                <w:lang w:eastAsia="pt-BR"/>
              </w:rPr>
              <w:t>Registro ativo no Conselho de Fiscalização Profissional.</w:t>
            </w:r>
          </w:p>
        </w:tc>
      </w:tr>
      <w:tr w:rsidR="00E3336C" w:rsidRPr="00E3336C" w14:paraId="6FF42293" w14:textId="77777777" w:rsidTr="005260EF">
        <w:tc>
          <w:tcPr>
            <w:tcW w:w="9288" w:type="dxa"/>
          </w:tcPr>
          <w:p w14:paraId="7EB72F4F"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549EF19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Realiza atividades de engenharia elétrica nas áreas de projetos, obras, planejamento, manutenção, operação, produção, tratamento e disposição final, dos sistemas de saneamento ambiental;</w:t>
            </w:r>
          </w:p>
          <w:p w14:paraId="70A8276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b) Planeja e executa projetos nas áreas de eletrotécnica relacionados à geração, transmissão, transporte e distribuição da energia elétrica;</w:t>
            </w:r>
          </w:p>
          <w:p w14:paraId="7DFD18B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Participa da operação do sistema, relativamente às instalações elétricas de todas as estruturas da Autarquia;</w:t>
            </w:r>
          </w:p>
          <w:p w14:paraId="71AA5DE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Promove a instalação e manutenção dos sistemas de telemetria e automação;</w:t>
            </w:r>
          </w:p>
          <w:p w14:paraId="2FE23C8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Realiza estudos para aumento de eficiência no consumo de energia elétrica de todas as instalações da Autarquia;</w:t>
            </w:r>
          </w:p>
          <w:p w14:paraId="153871B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Analisa projetos de engenharia de novos empreendimentos no que diz respeito às instalações elétricas;</w:t>
            </w:r>
          </w:p>
          <w:p w14:paraId="316E4FB2"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g) Executa outras tarefas correlatas determinadas pelo Diretor Executivo.</w:t>
            </w:r>
          </w:p>
        </w:tc>
      </w:tr>
    </w:tbl>
    <w:p w14:paraId="03DF431D"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2FA4513" w14:textId="77777777" w:rsidTr="005260EF">
        <w:tc>
          <w:tcPr>
            <w:tcW w:w="9288" w:type="dxa"/>
          </w:tcPr>
          <w:p w14:paraId="271E5D9E"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Fiscal</w:t>
            </w:r>
          </w:p>
        </w:tc>
      </w:tr>
      <w:tr w:rsidR="00E3336C" w:rsidRPr="00E3336C" w14:paraId="2921F410" w14:textId="77777777" w:rsidTr="005260EF">
        <w:tc>
          <w:tcPr>
            <w:tcW w:w="9288" w:type="dxa"/>
          </w:tcPr>
          <w:p w14:paraId="6638B919"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médio completo.</w:t>
            </w:r>
          </w:p>
        </w:tc>
      </w:tr>
      <w:tr w:rsidR="00E3336C" w:rsidRPr="00E3336C" w14:paraId="6DCD4D03" w14:textId="77777777" w:rsidTr="005260EF">
        <w:tc>
          <w:tcPr>
            <w:tcW w:w="9288" w:type="dxa"/>
          </w:tcPr>
          <w:p w14:paraId="169CC695"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77B018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Fiscaliza imóveis residenciais, estabelecimentos comerciais e industrias, ambulantes e entidades públicas, verificando o cumprimento da legislação pertinente à Autarquia;</w:t>
            </w:r>
          </w:p>
          <w:p w14:paraId="64F6186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Efetua levantamentos dos usuários dos serviços, objetivando a competente atualização cadastral;</w:t>
            </w:r>
          </w:p>
          <w:p w14:paraId="5013973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Vistoria empreendimentos imobiliários, finalizados ou em construção, verificando ligações de água e esgoto, de acordo com projetos aprovados e legislação em vigor;</w:t>
            </w:r>
          </w:p>
          <w:p w14:paraId="1A9BEFD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Autua e notifica os usuários dos serviços que infringirem a lei, além de informá-los sobre a legislação vigente, com o objetivo de regularizar a situação e garantir o cumprimento da lei;</w:t>
            </w:r>
          </w:p>
          <w:p w14:paraId="6B4DF2E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Verifica se as instalações de água e esgoto estão de acordo com as normas do SAAE e a legislação vigente, além de conferir os desligamentos da rede e as ligações de água clandestinas;</w:t>
            </w:r>
          </w:p>
          <w:p w14:paraId="286CB7A0"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f) Executa outras tarefas correlatas determinadas pelo superior imediato.</w:t>
            </w:r>
          </w:p>
        </w:tc>
      </w:tr>
    </w:tbl>
    <w:p w14:paraId="78106EC3"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34B5993A" w14:textId="77777777" w:rsidTr="005260EF">
        <w:tc>
          <w:tcPr>
            <w:tcW w:w="9288" w:type="dxa"/>
          </w:tcPr>
          <w:p w14:paraId="297626A7"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bCs/>
                <w:noProof/>
                <w:lang w:eastAsia="pt-BR"/>
              </w:rPr>
              <w:t>Motorista</w:t>
            </w:r>
          </w:p>
        </w:tc>
      </w:tr>
      <w:tr w:rsidR="00E3336C" w:rsidRPr="00E3336C" w14:paraId="413111FF" w14:textId="77777777" w:rsidTr="005260EF">
        <w:tc>
          <w:tcPr>
            <w:tcW w:w="9288" w:type="dxa"/>
          </w:tcPr>
          <w:p w14:paraId="35C427A1"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completo.</w:t>
            </w:r>
          </w:p>
        </w:tc>
      </w:tr>
      <w:tr w:rsidR="00E3336C" w:rsidRPr="00E3336C" w14:paraId="28AF280A" w14:textId="77777777" w:rsidTr="005260EF">
        <w:tc>
          <w:tcPr>
            <w:tcW w:w="9288" w:type="dxa"/>
          </w:tcPr>
          <w:p w14:paraId="128C3A8E"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Carteira Nacional de Habilitação nas categorias exigidas pela Administração.</w:t>
            </w:r>
          </w:p>
        </w:tc>
      </w:tr>
      <w:tr w:rsidR="00E3336C" w:rsidRPr="00E3336C" w14:paraId="7CE6FDEA" w14:textId="77777777" w:rsidTr="005260EF">
        <w:tc>
          <w:tcPr>
            <w:tcW w:w="9288" w:type="dxa"/>
          </w:tcPr>
          <w:p w14:paraId="629FC1ED"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25DF871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Dirigi e conserva veículos automotores da Autarquia, tais como carro, caminhão e perua, manipulando os comandos de marcha, direção e demais mecanismos, conduzindo-os e operando-os em programas determinados de acordo com as normas de trânsito e segurança do trabalho e as instruções recebidas, para efetuar o transporte de materiais e pessoas;</w:t>
            </w:r>
          </w:p>
          <w:p w14:paraId="0B4DC5E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Inspeciona o veículo, antes da saída, verificando o estado dos pneus, os níveis de combustível, água e óleo do caráter, testando freios, parte elétrica e outros mecanismos, bem como a documentação do veículo, para certificar-se de suas condições de funcionamento;</w:t>
            </w:r>
          </w:p>
          <w:p w14:paraId="41AE459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Verifica os itinerários, o número de viagens e outras instruções de trânsito e a sinalização, visando o cumprimento das normas de trânsito, adotando as medidas cabíveis na prevenção ou solução de qualquer anomalia;</w:t>
            </w:r>
          </w:p>
          <w:p w14:paraId="55B0E32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Dirigi corretamente caminhões, ônibus, peruas e demais veículos pertencentes à Autarquia, obedecendo a legislação de trânsito, recolhendo e transportando pessoas, cargas, materiais e equipamentos em locais e horas determinadas, conduzindo-os em segurança conforme itinerários estabelecidos;</w:t>
            </w:r>
          </w:p>
          <w:p w14:paraId="7E06866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Opera os mecanismos específicos dos caminhões, obedecendo às normas de segurança no trabalho;</w:t>
            </w:r>
            <w:r w:rsidRPr="00E3336C">
              <w:rPr>
                <w:rFonts w:ascii="Times New Roman" w:eastAsia="SimSun" w:hAnsi="Times New Roman" w:cs="Times New Roman"/>
                <w:noProof/>
                <w:shd w:val="clear" w:color="auto" w:fill="FFFFFF"/>
                <w:lang w:eastAsia="pt-BR"/>
              </w:rPr>
              <w:br/>
              <w:t>f) Controla a carga e descarga do material transportável, comparando-o aos documentos recebidos, para atender corretamente o usuário;</w:t>
            </w:r>
          </w:p>
          <w:p w14:paraId="5B5F5C0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Zela pela manutenção do veículo, comunicando falhas e solicitando reparos para assegurar o seu perfeito funcionamento e conservação;</w:t>
            </w:r>
          </w:p>
          <w:p w14:paraId="745AA2B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h) Transporta materiais em geral, ferramentas e equipamentos para obras em andamento, assegurando a execução dos trabalhos;</w:t>
            </w:r>
          </w:p>
          <w:p w14:paraId="5420C0A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Efetua anotações das viagens realizadas, pessoas, equipamentos e materiais transportados, quilometragem rodada, itinerários e outras ocorrências, seguindo normas estabelecidas;</w:t>
            </w:r>
          </w:p>
          <w:p w14:paraId="078B00C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Transporta servidores do SAAE, auxiliando, dentro de suas atribuições, na execução das tarefas a serem realizadas;</w:t>
            </w:r>
          </w:p>
          <w:p w14:paraId="7AA9009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Recolhe o veículo após a jornada de trabalho;</w:t>
            </w:r>
          </w:p>
          <w:p w14:paraId="4089AE0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Executa outras tarefas correlatas determinadas pelo superior imediato.</w:t>
            </w:r>
          </w:p>
        </w:tc>
      </w:tr>
    </w:tbl>
    <w:p w14:paraId="44A7E801" w14:textId="77777777" w:rsidR="00E3336C" w:rsidRPr="00E3336C" w:rsidRDefault="00E3336C" w:rsidP="00E3336C">
      <w:pPr>
        <w:spacing w:after="0" w:line="240" w:lineRule="auto"/>
        <w:rPr>
          <w:rFonts w:ascii="Times New Roman" w:eastAsia="SimSu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0E55BD7" w14:textId="77777777" w:rsidTr="005260EF">
        <w:tc>
          <w:tcPr>
            <w:tcW w:w="9288" w:type="dxa"/>
          </w:tcPr>
          <w:p w14:paraId="787C3AB6"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Operador de Estação Elevatória</w:t>
            </w:r>
          </w:p>
        </w:tc>
      </w:tr>
      <w:tr w:rsidR="00E3336C" w:rsidRPr="00E3336C" w14:paraId="6A3C9FDB" w14:textId="77777777" w:rsidTr="005260EF">
        <w:tc>
          <w:tcPr>
            <w:tcW w:w="9288" w:type="dxa"/>
          </w:tcPr>
          <w:p w14:paraId="0A012D89"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completo.</w:t>
            </w:r>
          </w:p>
        </w:tc>
      </w:tr>
      <w:tr w:rsidR="00E3336C" w:rsidRPr="00E3336C" w14:paraId="3E2821CC" w14:textId="77777777" w:rsidTr="005260EF">
        <w:tc>
          <w:tcPr>
            <w:tcW w:w="9288" w:type="dxa"/>
          </w:tcPr>
          <w:p w14:paraId="32CD9284"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37A926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Liga as bombas de recalques como das Adutoras B1 e B2, Elevatória de Água do Tibiriçá,</w:t>
            </w:r>
          </w:p>
          <w:p w14:paraId="604EE84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 xml:space="preserve"> dentre outras instalações que compõe a infraestrutura da Autarquia;</w:t>
            </w:r>
          </w:p>
          <w:p w14:paraId="4E31155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Opera bombas de recalque;</w:t>
            </w:r>
          </w:p>
          <w:p w14:paraId="4C0BF9D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Controla canaletas e comportas;</w:t>
            </w:r>
          </w:p>
          <w:p w14:paraId="027C0A5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Faz a limpeza do local em que trabalha e respectivo pátio, além das canaletas e reservatórios de água;</w:t>
            </w:r>
          </w:p>
          <w:p w14:paraId="6BA57AA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Zela pela limpeza e manutenção das bombas dos recalques de água e esgoto;</w:t>
            </w:r>
          </w:p>
          <w:p w14:paraId="465F4AB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Trabalha em sistema obrigatório de plantão aos domingos, feriados e pontos facultativos;</w:t>
            </w:r>
          </w:p>
          <w:p w14:paraId="50C20434"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g) Executa outras tarefas correlatas determinadas pelo superior imediato.</w:t>
            </w:r>
          </w:p>
        </w:tc>
      </w:tr>
    </w:tbl>
    <w:p w14:paraId="24A55FF6"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157AB7CA" w14:textId="77777777" w:rsidTr="005260EF">
        <w:tc>
          <w:tcPr>
            <w:tcW w:w="9288" w:type="dxa"/>
          </w:tcPr>
          <w:p w14:paraId="775F1377"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Operador de Estação de Tratamento</w:t>
            </w:r>
          </w:p>
        </w:tc>
      </w:tr>
      <w:tr w:rsidR="00E3336C" w:rsidRPr="00E3336C" w14:paraId="5D16ADAD" w14:textId="77777777" w:rsidTr="005260EF">
        <w:tc>
          <w:tcPr>
            <w:tcW w:w="9288" w:type="dxa"/>
          </w:tcPr>
          <w:p w14:paraId="1FE98817"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técnico em química.</w:t>
            </w:r>
          </w:p>
        </w:tc>
      </w:tr>
      <w:tr w:rsidR="00E3336C" w:rsidRPr="00E3336C" w14:paraId="2110F5A5" w14:textId="77777777" w:rsidTr="005260EF">
        <w:tc>
          <w:tcPr>
            <w:tcW w:w="9288" w:type="dxa"/>
          </w:tcPr>
          <w:p w14:paraId="4A119F16"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w:t>
            </w:r>
            <w:r w:rsidRPr="00E3336C">
              <w:rPr>
                <w:rFonts w:ascii="Times New Roman" w:eastAsia="SimSun" w:hAnsi="Times New Roman" w:cs="Times New Roman"/>
                <w:bCs/>
                <w:noProof/>
                <w:lang w:eastAsia="pt-BR"/>
              </w:rPr>
              <w:t>Registro ativo no Conselho de Fiscalização Profissional.</w:t>
            </w:r>
          </w:p>
        </w:tc>
      </w:tr>
      <w:tr w:rsidR="00E3336C" w:rsidRPr="00E3336C" w14:paraId="2A5F2CFF" w14:textId="77777777" w:rsidTr="005260EF">
        <w:tc>
          <w:tcPr>
            <w:tcW w:w="9288" w:type="dxa"/>
          </w:tcPr>
          <w:p w14:paraId="22AC8EF0"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50F4586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Realiza o tratamento de água e efluentes, definindo dosagens e adicionando produtos químicos conforme padrões técnicos e normativos;</w:t>
            </w:r>
          </w:p>
          <w:p w14:paraId="48F0C26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Monitora e controla todas as etapas dos tratamentos de água e/ou efluente, por meio do controle dos parâmetros;</w:t>
            </w:r>
          </w:p>
          <w:p w14:paraId="575FF3B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Opera e inspeciona todos os equipamentos e processos, garantindo as boas práticas laboratoriais;</w:t>
            </w:r>
          </w:p>
          <w:p w14:paraId="17149F33"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Executa a manutenção preventiva e limpeza de filtros, gradeamentos e demais equipamentos, garantindo o funcionamento adequado do sistema operado;</w:t>
            </w:r>
          </w:p>
          <w:p w14:paraId="0D2C2F7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Registra dados operacionais e resultados de análises no sistema de gestão laboratorial;</w:t>
            </w:r>
          </w:p>
          <w:p w14:paraId="732583B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Trabalha conforme normas técnicas, legislação vigente e protocolos de segurança e meio ambiente;</w:t>
            </w:r>
          </w:p>
          <w:p w14:paraId="013B69D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Aciona e monitora equipamentos manualmente ou por sistemas informatizados;</w:t>
            </w:r>
          </w:p>
          <w:p w14:paraId="5F571220"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h) Executa outras tarefas correlatas determinadas pelo superior imediato.</w:t>
            </w:r>
          </w:p>
        </w:tc>
      </w:tr>
    </w:tbl>
    <w:p w14:paraId="204DE9A3"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35721381" w14:textId="77777777" w:rsidTr="005260EF">
        <w:tc>
          <w:tcPr>
            <w:tcW w:w="9288" w:type="dxa"/>
          </w:tcPr>
          <w:p w14:paraId="6808D220"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Operador de Máquina</w:t>
            </w:r>
          </w:p>
        </w:tc>
      </w:tr>
      <w:tr w:rsidR="00E3336C" w:rsidRPr="00E3336C" w14:paraId="192A61B8" w14:textId="77777777" w:rsidTr="005260EF">
        <w:tc>
          <w:tcPr>
            <w:tcW w:w="9288" w:type="dxa"/>
          </w:tcPr>
          <w:p w14:paraId="74631BB2"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completo.</w:t>
            </w:r>
          </w:p>
        </w:tc>
      </w:tr>
      <w:tr w:rsidR="00E3336C" w:rsidRPr="00E3336C" w14:paraId="332C2DA1" w14:textId="77777777" w:rsidTr="005260EF">
        <w:tc>
          <w:tcPr>
            <w:tcW w:w="9288" w:type="dxa"/>
          </w:tcPr>
          <w:p w14:paraId="09F3929C"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604C1814"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a) Opera as máquinas montadas sobre rodas ou sobre esteiras e providas de pá mecânica ou caçamba, conferindo as condições de uso;</w:t>
            </w:r>
          </w:p>
          <w:p w14:paraId="624493F3"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b) Conduz as máquinas da Autarquia, acionando o motor e manipulando os dispositivos para posicioná-la segundo as necessidades do serviço;</w:t>
            </w:r>
          </w:p>
          <w:p w14:paraId="7BECC590"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c) Auxilia na montagem de redes de água e esgotos, derivação e cavalete;</w:t>
            </w:r>
          </w:p>
          <w:p w14:paraId="456421EB"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d) Descarrega materiais;</w:t>
            </w:r>
          </w:p>
          <w:p w14:paraId="2D7610E9"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e) Zela pela conservação e limpeza das máquinas, acessórios e ferramentas que utiliza na execução de suas tarefas;</w:t>
            </w:r>
          </w:p>
          <w:p w14:paraId="25737AA3"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lastRenderedPageBreak/>
              <w:t>f) Executa serviços de terraplanagem, tais como remoção, distribuição e nivelamento de superfícies, cortes de barranco, acabamento e outros;</w:t>
            </w:r>
          </w:p>
          <w:p w14:paraId="5A347756"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g) Providencia o abastecimento de combustível, água e lubrificantes nas máquinas sob sua responsabilidade;</w:t>
            </w:r>
            <w:r w:rsidRPr="00E3336C">
              <w:rPr>
                <w:rFonts w:ascii="Times New Roman" w:eastAsia="SimSun" w:hAnsi="Times New Roman" w:cs="Times New Roman"/>
                <w:noProof/>
                <w:color w:val="333333"/>
                <w:shd w:val="clear" w:color="auto" w:fill="FFFFFF"/>
                <w:lang w:eastAsia="pt-BR"/>
              </w:rPr>
              <w:br/>
              <w:t>h) Efetua serviços de manutenção de máquina, abastecendo-a, lubrificando-a e executando pequenos reparos, para assegurar seu bom funcionamento;</w:t>
            </w:r>
          </w:p>
          <w:p w14:paraId="29D2F9F5"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i) Zela pelo cumprimento das normas de saúde e segurança do trabalho, utilizando adequadamente equipamentos de proteção individual;</w:t>
            </w:r>
          </w:p>
          <w:p w14:paraId="1DCBEC12"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color w:val="333333"/>
                <w:shd w:val="clear" w:color="auto" w:fill="FFFFFF"/>
                <w:lang w:eastAsia="pt-BR"/>
              </w:rPr>
              <w:t>j) Executa outras tarefas correlatas determinadas pelo superior imediato.</w:t>
            </w:r>
          </w:p>
        </w:tc>
      </w:tr>
    </w:tbl>
    <w:p w14:paraId="40DF5114"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91D951C" w14:textId="77777777" w:rsidTr="005260EF">
        <w:tc>
          <w:tcPr>
            <w:tcW w:w="9288" w:type="dxa"/>
          </w:tcPr>
          <w:p w14:paraId="52365311"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Pedreiro</w:t>
            </w:r>
          </w:p>
        </w:tc>
      </w:tr>
      <w:tr w:rsidR="00E3336C" w:rsidRPr="00E3336C" w14:paraId="1ED4E535" w14:textId="77777777" w:rsidTr="005260EF">
        <w:tc>
          <w:tcPr>
            <w:tcW w:w="9288" w:type="dxa"/>
          </w:tcPr>
          <w:p w14:paraId="4EEE1628"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incompleto.</w:t>
            </w:r>
          </w:p>
        </w:tc>
      </w:tr>
      <w:tr w:rsidR="00E3336C" w:rsidRPr="00E3336C" w14:paraId="4FACFFEB" w14:textId="77777777" w:rsidTr="005260EF">
        <w:tc>
          <w:tcPr>
            <w:tcW w:w="9288" w:type="dxa"/>
          </w:tcPr>
          <w:p w14:paraId="6869F293"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438BE6D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Executa trabalhos de alvenaria, assentando pedras ou tijolos de argila ou concreto, em camadas superpostas e rejuntando-os e fixando-os em argamassa, para levantar muros, paredes, colocando pisos, azulejos e outros similares;</w:t>
            </w:r>
          </w:p>
          <w:p w14:paraId="6922AB9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Verifica as características da obra, examinando plantas e outras especificações da construção para selecionar o material e estabelecer as operações a executar;</w:t>
            </w:r>
          </w:p>
          <w:p w14:paraId="721E1E5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Ajusta a pedra ou tijolo a ser utilizado, adaptando a forma e medida ao lugar onde será colocado, utilizando martelo e talhadeira para possibilitar o assentamento do material em questão;</w:t>
            </w:r>
          </w:p>
          <w:p w14:paraId="087DEE6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Mistura areia, cimento e água, dosando esses materiais nas quantidades convenientes para obter a argamassa a ser empregada no assentamento de pedras e tijolos;</w:t>
            </w:r>
          </w:p>
          <w:p w14:paraId="6230C61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Assenta tijolos, ladrilhos, pisos ou pedras, suportando-o em fileiras ou segundo os desenhos para levantar paredes, vigas, pilares, degraus de escada e outras partes da construção;</w:t>
            </w:r>
          </w:p>
          <w:p w14:paraId="042CD2F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Constrói base de concreto e/ou outro material, baseando-se nas especificações para possibilitar a instalação de máquinas, postes da rede elétrica e para outros fins;</w:t>
            </w:r>
          </w:p>
          <w:p w14:paraId="46A67A2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Executa serviços de acabamento em geral, tais como colocação de telhas, revestimento de pavimentos ou paredes com ladrilhos e azulejos, instalação de rodapés, verificando material e ferramentas necessárias para a execução dos trabalhos;</w:t>
            </w:r>
          </w:p>
          <w:p w14:paraId="7BA88F3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Executa trabalhos de manutenção corretiva de prédios, calçadas e estruturas semelhantes, reparando paredes e pisos, aparelhos sanitários e outras peças, chumbando as bases danificadas para reconstruir essas estruturas;</w:t>
            </w:r>
          </w:p>
          <w:p w14:paraId="0C8A3C0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Reboca as estruturas construídas, empregando argamassa de cal, cimento e areia e atentando para o prumo e nivelamento das mesmas para torná-las aptas a outros tipos de revestimentos;</w:t>
            </w:r>
          </w:p>
          <w:p w14:paraId="2E2D50F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Reboca as estruturas construídas, empregando argamassa de cal ou cimento e areia e atentando para o prumo e nivelamento das mesmas para torná-las aptas a outros tipos de revestimentos;</w:t>
            </w:r>
          </w:p>
          <w:p w14:paraId="1B88536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Realiza trabalhos de manutenção corretiva de prédio, calçadas e estruturas semelhantes, reparando paredes e pisos, trocando telhas, aparelhos sanitários, manilhas e outras peças e chumbando bases danificadas para reconstruir junções, prendendo-as com alcatrão ou argamassa de cimento;</w:t>
            </w:r>
          </w:p>
          <w:p w14:paraId="57F43BF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Executa outras tarefas correlatas e determinadas pelo superior imediato.</w:t>
            </w:r>
          </w:p>
        </w:tc>
      </w:tr>
    </w:tbl>
    <w:p w14:paraId="3AE2B303"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0EC34B06" w14:textId="77777777" w:rsidTr="005260EF">
        <w:trPr>
          <w:trHeight w:val="197"/>
        </w:trPr>
        <w:tc>
          <w:tcPr>
            <w:tcW w:w="9288" w:type="dxa"/>
          </w:tcPr>
          <w:p w14:paraId="25FA4F5C"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Procurador</w:t>
            </w:r>
          </w:p>
        </w:tc>
      </w:tr>
      <w:tr w:rsidR="00E3336C" w:rsidRPr="00E3336C" w14:paraId="319DB2E2" w14:textId="77777777" w:rsidTr="005260EF">
        <w:tc>
          <w:tcPr>
            <w:tcW w:w="9288" w:type="dxa"/>
          </w:tcPr>
          <w:p w14:paraId="7521ED68"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Direito</w:t>
            </w:r>
            <w:r w:rsidRPr="00E3336C">
              <w:rPr>
                <w:rFonts w:ascii="Times New Roman" w:eastAsia="SimSun" w:hAnsi="Times New Roman" w:cs="Times New Roman"/>
                <w:bCs/>
                <w:noProof/>
                <w:shd w:val="clear" w:color="auto" w:fill="FFFFFF"/>
                <w:lang w:eastAsia="pt-BR"/>
              </w:rPr>
              <w:t>.</w:t>
            </w:r>
          </w:p>
        </w:tc>
      </w:tr>
      <w:tr w:rsidR="00E3336C" w:rsidRPr="00E3336C" w14:paraId="15275EEC" w14:textId="77777777" w:rsidTr="005260EF">
        <w:tc>
          <w:tcPr>
            <w:tcW w:w="9288" w:type="dxa"/>
          </w:tcPr>
          <w:p w14:paraId="09E44493"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Requisito: </w:t>
            </w:r>
            <w:r w:rsidRPr="00E3336C">
              <w:rPr>
                <w:rFonts w:ascii="Times New Roman" w:eastAsia="SimSun" w:hAnsi="Times New Roman" w:cs="Times New Roman"/>
                <w:bCs/>
                <w:noProof/>
                <w:lang w:eastAsia="pt-BR"/>
              </w:rPr>
              <w:t>Registro ativo na Ordem dos Advogados do Brasil.</w:t>
            </w:r>
          </w:p>
        </w:tc>
      </w:tr>
      <w:tr w:rsidR="00E3336C" w:rsidRPr="00E3336C" w14:paraId="70ACB7D1" w14:textId="77777777" w:rsidTr="005260EF">
        <w:tc>
          <w:tcPr>
            <w:tcW w:w="9288" w:type="dxa"/>
          </w:tcPr>
          <w:p w14:paraId="22713AF5"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6CEF9DD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Representa judicial e extrajudicialmente a Autarquia, defendendo seus direitos e interesses em todas as esferas de poder;</w:t>
            </w:r>
          </w:p>
          <w:p w14:paraId="3F8672C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b) Recebe citações e notificações, desiste, reconhece pedidos, transaciona e firma compromissos nas ações judiciais de interesse do SAAE, bem como nos processos e procedimentos administrativos, nos termos da legislação em vigor;</w:t>
            </w:r>
          </w:p>
          <w:p w14:paraId="23EF29D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Promove a cobrança da dívida ativa municipal e executa as decisões do Tribunal de Contas em favor da Autarquia;</w:t>
            </w:r>
          </w:p>
          <w:p w14:paraId="29260C1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Exerce o controle da apresentação dos precatórios judiciais, na forma estabelecida pela Constituição Federal;</w:t>
            </w:r>
          </w:p>
          <w:p w14:paraId="33AB353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Atua no controle da legalidade dos atos administrativos, propondo ação declaratória de nulidade ou anulação de quaisquer atos havidos como ilegais ou inconstitucionais;</w:t>
            </w:r>
          </w:p>
          <w:p w14:paraId="4A25247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Recebe denúncias acerca de irregularidades funcionais e atos de improbidade praticados no âmbito da Autarquia, promovendo as medidas necessárias para a apuração dos fatos;</w:t>
            </w:r>
          </w:p>
          <w:p w14:paraId="0DF3FC5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Presta consultoria e assessoramento jurídico às unidades administrativas do SAAE, emitindo pareceres para fixar a interpretação administrativa na execução de leis e atos da Autarquia, além de fazer a exegese das Constituições Federal e Estadual, da Lei Orgânica do Município e da legislação em vigor;</w:t>
            </w:r>
          </w:p>
          <w:p w14:paraId="6425322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Presta assessoramento jurídico para a elaboração de minutas e informações sobre questões de natureza jurídica, garantindo a correta aplicação da legislação pela Autarquia;</w:t>
            </w:r>
          </w:p>
          <w:p w14:paraId="020309F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Participa de eventos específicos para se atualizar nas questões jurídicas atinentes à Administração Pública;</w:t>
            </w:r>
          </w:p>
          <w:p w14:paraId="49A2413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Executa outras tarefas correlatas determinadas pelo superior imediato.</w:t>
            </w:r>
          </w:p>
        </w:tc>
      </w:tr>
    </w:tbl>
    <w:p w14:paraId="2D14BFCB"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1A47381F" w14:textId="77777777" w:rsidTr="005260EF">
        <w:trPr>
          <w:trHeight w:val="197"/>
        </w:trPr>
        <w:tc>
          <w:tcPr>
            <w:tcW w:w="9288" w:type="dxa"/>
          </w:tcPr>
          <w:p w14:paraId="100E93C2"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Químico</w:t>
            </w:r>
          </w:p>
        </w:tc>
      </w:tr>
      <w:tr w:rsidR="00E3336C" w:rsidRPr="00E3336C" w14:paraId="00EE9E2A" w14:textId="77777777" w:rsidTr="005260EF">
        <w:tc>
          <w:tcPr>
            <w:tcW w:w="9288" w:type="dxa"/>
          </w:tcPr>
          <w:p w14:paraId="3940AB0B"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superior completo em Química.</w:t>
            </w:r>
          </w:p>
        </w:tc>
      </w:tr>
      <w:tr w:rsidR="00E3336C" w:rsidRPr="00E3336C" w14:paraId="0BA387E3" w14:textId="77777777" w:rsidTr="005260EF">
        <w:tc>
          <w:tcPr>
            <w:tcW w:w="9288" w:type="dxa"/>
          </w:tcPr>
          <w:p w14:paraId="5D366A94"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Requisito: </w:t>
            </w:r>
            <w:r w:rsidRPr="00E3336C">
              <w:rPr>
                <w:rFonts w:ascii="Times New Roman" w:eastAsia="SimSun" w:hAnsi="Times New Roman" w:cs="Times New Roman"/>
                <w:bCs/>
                <w:noProof/>
                <w:lang w:eastAsia="pt-BR"/>
              </w:rPr>
              <w:t>Registro ativo no Conselho de Fiscalização Profissional.</w:t>
            </w:r>
          </w:p>
        </w:tc>
      </w:tr>
      <w:tr w:rsidR="00E3336C" w:rsidRPr="00E3336C" w14:paraId="2E1DC476" w14:textId="77777777" w:rsidTr="005260EF">
        <w:tc>
          <w:tcPr>
            <w:tcW w:w="9288" w:type="dxa"/>
          </w:tcPr>
          <w:p w14:paraId="1BA0BF6C"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00DC4F4E"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a) Programa, coordena, orienta e responsabiliza-se tecnicamente no âmbito de suas atribuições;</w:t>
            </w:r>
            <w:r w:rsidRPr="00E3336C">
              <w:rPr>
                <w:rFonts w:ascii="Times New Roman" w:eastAsia="SimSun" w:hAnsi="Times New Roman" w:cs="Times New Roman"/>
                <w:noProof/>
                <w:color w:val="333333"/>
                <w:shd w:val="clear" w:color="auto" w:fill="FFFFFF"/>
                <w:lang w:eastAsia="pt-BR"/>
              </w:rPr>
              <w:br/>
              <w:t>b) Organiza e coordena às atividades desenvolvidas no laboratório de análises químicas do SAAE, orientando os servidores das Estações de Tratamento no desempenho de suas funções;</w:t>
            </w:r>
          </w:p>
          <w:p w14:paraId="1EDB183D"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c) Realiza vistoria e avalia serviços técnicos; elaborando pareceres, laudos e atestados, no âmbito de suas atribuições;</w:t>
            </w:r>
          </w:p>
          <w:p w14:paraId="563D98C7"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d) Realiza análise química e físico-química, químico-biológica, bromatológica;</w:t>
            </w:r>
          </w:p>
          <w:p w14:paraId="141AED9D"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e) Realiza análise bacteriológica, identificando a contagem de bactérias, toxicológica e legal;</w:t>
            </w:r>
          </w:p>
          <w:p w14:paraId="681A5DA0"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f) Realiza a padronização e controle de qualidade; acompanhando a qualidade da água tratada através de análises físico-químicas e bacteriológicas;</w:t>
            </w:r>
          </w:p>
          <w:p w14:paraId="5686A8CD"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g) Propõe novos métodos de monitoramento da qualidade da água, promovendo a melhoria contínua da qualidade das análises e testes realizados no laboratório;</w:t>
            </w:r>
          </w:p>
          <w:p w14:paraId="0706ACF9" w14:textId="77777777" w:rsidR="00E3336C" w:rsidRPr="00E3336C" w:rsidRDefault="00E3336C" w:rsidP="00E3336C">
            <w:pPr>
              <w:spacing w:after="0" w:line="240" w:lineRule="auto"/>
              <w:jc w:val="both"/>
              <w:rPr>
                <w:rFonts w:ascii="Times New Roman" w:eastAsia="SimSun" w:hAnsi="Times New Roman" w:cs="Times New Roman"/>
                <w:noProof/>
                <w:color w:val="333333"/>
                <w:shd w:val="clear" w:color="auto" w:fill="FFFFFF"/>
                <w:lang w:eastAsia="pt-BR"/>
              </w:rPr>
            </w:pPr>
            <w:r w:rsidRPr="00E3336C">
              <w:rPr>
                <w:rFonts w:ascii="Times New Roman" w:eastAsia="SimSun" w:hAnsi="Times New Roman" w:cs="Times New Roman"/>
                <w:noProof/>
                <w:color w:val="333333"/>
                <w:shd w:val="clear" w:color="auto" w:fill="FFFFFF"/>
                <w:lang w:eastAsia="pt-BR"/>
              </w:rPr>
              <w:t>h) Controla estoque de reagentes, vidrarias e equipamentos de laboratório;</w:t>
            </w:r>
          </w:p>
          <w:p w14:paraId="26268089"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color w:val="333333"/>
                <w:shd w:val="clear" w:color="auto" w:fill="FFFFFF"/>
                <w:lang w:eastAsia="pt-BR"/>
              </w:rPr>
              <w:t>i) Executa outras tarefas correlatas determinadas pelo superior imediato.</w:t>
            </w:r>
          </w:p>
        </w:tc>
      </w:tr>
    </w:tbl>
    <w:p w14:paraId="4706C1A7"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55A2A4C5" w14:textId="77777777" w:rsidTr="005260EF">
        <w:trPr>
          <w:trHeight w:val="197"/>
        </w:trPr>
        <w:tc>
          <w:tcPr>
            <w:tcW w:w="9288" w:type="dxa"/>
          </w:tcPr>
          <w:p w14:paraId="693FF4E3"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Serviços Gerais</w:t>
            </w:r>
          </w:p>
        </w:tc>
      </w:tr>
      <w:tr w:rsidR="00E3336C" w:rsidRPr="00E3336C" w14:paraId="7158B7D2" w14:textId="77777777" w:rsidTr="005260EF">
        <w:tc>
          <w:tcPr>
            <w:tcW w:w="9288" w:type="dxa"/>
          </w:tcPr>
          <w:p w14:paraId="5B980084"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incompleto.</w:t>
            </w:r>
          </w:p>
        </w:tc>
      </w:tr>
      <w:tr w:rsidR="00E3336C" w:rsidRPr="00E3336C" w14:paraId="6748300E" w14:textId="77777777" w:rsidTr="005260EF">
        <w:tc>
          <w:tcPr>
            <w:tcW w:w="9288" w:type="dxa"/>
          </w:tcPr>
          <w:p w14:paraId="7390D465"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631101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Faz trabalhos de organização nas diversas dependências dos prédios da Autarquia;</w:t>
            </w:r>
          </w:p>
          <w:p w14:paraId="7344184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Auxilia nos serviços de armazenamento de materiais leves e pesados, acondicionando-os em prateleiras ou pátios dos almoxarifados, para assegurar o estoque dos mesmos;</w:t>
            </w:r>
          </w:p>
          <w:p w14:paraId="166348C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Auxilia na limpeza e conservação de logradouros públicos, limpando, lavando, varrendo, transportando entulhos, visando melhorar o aspecto da Autarquia;</w:t>
            </w:r>
          </w:p>
          <w:p w14:paraId="79EC127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Realiza carregamento, descarregamento de materiais e mercadorias;</w:t>
            </w:r>
          </w:p>
          <w:p w14:paraId="708D826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Atende telefone, portaria e realiza o controle de acesso, colabora nos serviços de atendimento e recepção;</w:t>
            </w:r>
          </w:p>
          <w:p w14:paraId="7FD15AB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f) Coleta e entrega documentos, mensagens, encomendas, volumes e outros, internamente e externamente;</w:t>
            </w:r>
            <w:r w:rsidRPr="00E3336C">
              <w:rPr>
                <w:rFonts w:ascii="Times New Roman" w:eastAsia="SimSun" w:hAnsi="Times New Roman" w:cs="Times New Roman"/>
                <w:noProof/>
                <w:shd w:val="clear" w:color="auto" w:fill="FFFFFF"/>
                <w:lang w:eastAsia="pt-BR"/>
              </w:rPr>
              <w:br/>
              <w:t>g) Realiza protocolo de documentos e encaminha aos setores;</w:t>
            </w:r>
          </w:p>
          <w:p w14:paraId="1D9358C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Realiza serviços de copa e cozinha, executando atividades inerentes à limpeza, higienização e preparo de alimentos demandados pelo serviço;</w:t>
            </w:r>
          </w:p>
          <w:p w14:paraId="38C1D33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Auxilia no controle de entrada e saída de móveis e equipamentos;</w:t>
            </w:r>
          </w:p>
          <w:p w14:paraId="7ECFACC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Auxilia na lavagem dos veículos oficiais e outros maquinários;</w:t>
            </w:r>
          </w:p>
          <w:p w14:paraId="002548E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Zela pelos equipamentos, ferramentas e outros materiais utilizados, colocando-os em local apropriado, para deixá-los em condições de uso;</w:t>
            </w:r>
          </w:p>
          <w:p w14:paraId="316ABFAD"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l) Executa outras tarefas correlatas determinadas pelo superior imediato.</w:t>
            </w:r>
          </w:p>
        </w:tc>
      </w:tr>
    </w:tbl>
    <w:p w14:paraId="57687A00"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245D9848" w14:textId="77777777" w:rsidTr="005260EF">
        <w:trPr>
          <w:trHeight w:val="197"/>
        </w:trPr>
        <w:tc>
          <w:tcPr>
            <w:tcW w:w="9288" w:type="dxa"/>
          </w:tcPr>
          <w:p w14:paraId="5E1D47F0"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Técnico em Informática</w:t>
            </w:r>
          </w:p>
        </w:tc>
      </w:tr>
      <w:tr w:rsidR="00E3336C" w:rsidRPr="00E3336C" w14:paraId="01FD8AD7" w14:textId="77777777" w:rsidTr="005260EF">
        <w:tc>
          <w:tcPr>
            <w:tcW w:w="9288" w:type="dxa"/>
          </w:tcPr>
          <w:p w14:paraId="35A7D0AF"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 Curso de nível técnico completo.</w:t>
            </w:r>
          </w:p>
        </w:tc>
      </w:tr>
      <w:tr w:rsidR="00E3336C" w:rsidRPr="00E3336C" w14:paraId="2BF7D0D6" w14:textId="77777777" w:rsidTr="005260EF">
        <w:tc>
          <w:tcPr>
            <w:tcW w:w="9288" w:type="dxa"/>
          </w:tcPr>
          <w:p w14:paraId="76C41598"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5B7D70F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Presta suporte técnico aos usuários de microcomputadores, no tocante ao uso de software básico, aplicativos, serviços de informática e de redes em geral;</w:t>
            </w:r>
          </w:p>
          <w:p w14:paraId="7663912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Diagnostica problemas de hardware e software, a partir de solicitações recebidas dos usuários, buscando solução para os mesmos ou solicitando apoio superior;</w:t>
            </w:r>
          </w:p>
          <w:p w14:paraId="64C4E580"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Desenvolve aplicações baseadas em software, utilizando técnicas apropriadas, mantendo a documentação e manutenção dos sistemas e registros de uso dos recursos de informática;</w:t>
            </w:r>
          </w:p>
          <w:p w14:paraId="70A5596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Participa da implantação e manutenção de sistemas, bem como desenvolve trabalhos de montagem, simulação e testes de programas;</w:t>
            </w:r>
          </w:p>
          <w:p w14:paraId="1263D8E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Realiza o acompanhamento de funcionamento dos sistemas em processamento, solucionando irregularidades ocorridas durante a operação;</w:t>
            </w:r>
          </w:p>
          <w:p w14:paraId="1B85D68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Contribui em treinamentos de usuários, no uso de recursos de informática, incluindo a preparação de ambiente, equipamento e material didático;</w:t>
            </w:r>
          </w:p>
          <w:p w14:paraId="788428D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Auxilia na organização de arquivos, envio e recebimento de documentos, pertinentes à sua área de atuação para assegurar pronta localização dos dados;</w:t>
            </w:r>
          </w:p>
          <w:p w14:paraId="011F057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Zela pela guarda, conservação, manutenção e limpeza dos equipamentos, instrumentos e materiais utilizados, bem como do local de trabalho;</w:t>
            </w:r>
          </w:p>
          <w:p w14:paraId="1E206AF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Mantêm-se atualizado em relação às tendências e inovações tecnológicas de sua área de atuação e das necessidades da Autarquia;</w:t>
            </w:r>
          </w:p>
          <w:p w14:paraId="5CB52275" w14:textId="77777777" w:rsidR="00E3336C" w:rsidRPr="00E3336C" w:rsidRDefault="00E3336C" w:rsidP="00E3336C">
            <w:pPr>
              <w:spacing w:after="0" w:line="240" w:lineRule="auto"/>
              <w:jc w:val="both"/>
              <w:rPr>
                <w:rFonts w:ascii="Times New Roman" w:eastAsia="Calibri" w:hAnsi="Times New Roman" w:cs="Times New Roman"/>
                <w:b/>
                <w:noProof/>
              </w:rPr>
            </w:pPr>
            <w:r w:rsidRPr="00E3336C">
              <w:rPr>
                <w:rFonts w:ascii="Times New Roman" w:eastAsia="SimSun" w:hAnsi="Times New Roman" w:cs="Times New Roman"/>
                <w:noProof/>
                <w:shd w:val="clear" w:color="auto" w:fill="FFFFFF"/>
                <w:lang w:eastAsia="pt-BR"/>
              </w:rPr>
              <w:t>j) Executa outras tarefas correlatas determinadas pelo superior imediato.</w:t>
            </w:r>
          </w:p>
        </w:tc>
      </w:tr>
    </w:tbl>
    <w:p w14:paraId="5D137A4E"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16DB8DB9" w14:textId="77777777" w:rsidTr="005260EF">
        <w:trPr>
          <w:trHeight w:val="197"/>
        </w:trPr>
        <w:tc>
          <w:tcPr>
            <w:tcW w:w="9288" w:type="dxa"/>
          </w:tcPr>
          <w:p w14:paraId="4F47F700"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Técnico em Manutenção Eletromecânica</w:t>
            </w:r>
          </w:p>
        </w:tc>
      </w:tr>
      <w:tr w:rsidR="00E3336C" w:rsidRPr="00E3336C" w14:paraId="3866D912" w14:textId="77777777" w:rsidTr="005260EF">
        <w:tc>
          <w:tcPr>
            <w:tcW w:w="9288" w:type="dxa"/>
          </w:tcPr>
          <w:p w14:paraId="7FD8BA0F"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técnico completo em Eletromecânica.</w:t>
            </w:r>
          </w:p>
        </w:tc>
      </w:tr>
      <w:tr w:rsidR="00E3336C" w:rsidRPr="00E3336C" w14:paraId="1AA57949" w14:textId="77777777" w:rsidTr="005260EF">
        <w:tc>
          <w:tcPr>
            <w:tcW w:w="9288" w:type="dxa"/>
          </w:tcPr>
          <w:p w14:paraId="5CA258AF"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5B3126E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Instala redes elétricas, quadros de distribuição, caixas de fusíveis, disjuntores, tomadas, interruptores, quadros de comando e outros, além de executar a programação das chaves de partida suave (soft-starter) quando necessário;</w:t>
            </w:r>
          </w:p>
          <w:p w14:paraId="07AEA3B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Inspeciona e repara sistemas elétricos, executando serviços elétricos em obras, manutenção preventiva e corretiva nas redes, linhas de distribuição, painéis, equipamentos de segurança e ferramental;</w:t>
            </w:r>
            <w:r w:rsidRPr="00E3336C">
              <w:rPr>
                <w:rFonts w:ascii="Times New Roman" w:eastAsia="SimSun" w:hAnsi="Times New Roman" w:cs="Times New Roman"/>
                <w:noProof/>
                <w:shd w:val="clear" w:color="auto" w:fill="FFFFFF"/>
                <w:lang w:eastAsia="pt-BR"/>
              </w:rPr>
              <w:br/>
              <w:t>c) Carrega, transporta e descarrega equipamentos e materiais;</w:t>
            </w:r>
          </w:p>
          <w:p w14:paraId="51CB92F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Estuda o trabalho a ser realizado, consultando plantas, especificações e outros;</w:t>
            </w:r>
          </w:p>
          <w:p w14:paraId="09D23F1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Realiza manobras programadas ou de emergência no sistema de distribuição;</w:t>
            </w:r>
          </w:p>
          <w:p w14:paraId="61CB06A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Executa levantamentos em instalações de edificações e redes primárias e secundárias;</w:t>
            </w:r>
          </w:p>
          <w:p w14:paraId="44CB48C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Examina os desenhos e esboços recebidos para determinar o material a ser utilizado na execução ou reparação das instalações das elevatórias de águas e esgotos e equipamentos eletromecânicos;</w:t>
            </w:r>
          </w:p>
          <w:p w14:paraId="45B4BE4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lastRenderedPageBreak/>
              <w:t>h) Realiza reparos em redes adutoras, nos equipamentos das elevatórias de águas e esgotos, instalações elétricas das edificações da Autarquia, obedecendo às normas constantes nos desenhos e croquis, utilizando os materiais e acessórios adequados;</w:t>
            </w:r>
          </w:p>
          <w:p w14:paraId="41F4B9E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Diagnostica falhas de funcionamento dos painéis, bombas centrifugas e motores elétricos;</w:t>
            </w:r>
          </w:p>
          <w:p w14:paraId="648BD1E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Realiza o desmonte, limpeza e a montagem do motor elétrico, bombas centrifugas painéis elétricos, painéis de comando e sistema de transmissão e outros;</w:t>
            </w:r>
          </w:p>
          <w:p w14:paraId="62FFF9E8"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Faz manutenção de bombas centrífugas, magnéticas, e dosadoras, com a substituição de peças, lubrificação, limpeza e pintura;</w:t>
            </w:r>
          </w:p>
          <w:p w14:paraId="1123309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Substitui peças dos diversos sistemas elétricos e mecânicos;</w:t>
            </w:r>
          </w:p>
          <w:p w14:paraId="0E0B0B1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m) Testa desempenho dos equipamentos, além de providenciar o recondicionamento dos equipamentos elétricos e mecânicos, montando, desmontando e ajustando peças;</w:t>
            </w:r>
          </w:p>
          <w:p w14:paraId="58B6023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n) Faz o controle e a manutenção preventiva dos veículos utilizados, além de zelar pela conservação, limpeza e manutenção de aparelhos, ferramentas e equipamentos de trabalho, quantificando e selecionando os materiais a serem utilizados;</w:t>
            </w:r>
          </w:p>
          <w:p w14:paraId="5980F2E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o) Executa serviços de solda em geral, obedecendo às instruções;</w:t>
            </w:r>
          </w:p>
          <w:p w14:paraId="42F3040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p) Realiza instalação e troca de lâmpadas e luminárias nas edificações da Autarquia;</w:t>
            </w:r>
          </w:p>
          <w:p w14:paraId="7FEE22E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q) Trabalha em conformidade com normas de segurança do trabalho e procedimentos técnicos e de qualidade, segurança, higiene, saúde e preservação ambiental;</w:t>
            </w:r>
          </w:p>
          <w:p w14:paraId="6DBF12F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r) Realiza tarefas pertinentes à área de atuação, utilizando-se de equipamentos e programas de informática;</w:t>
            </w:r>
          </w:p>
          <w:p w14:paraId="5647C6E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s) Executa outras tarefas correlatas determinadas pelo superior imediato.</w:t>
            </w:r>
          </w:p>
        </w:tc>
      </w:tr>
    </w:tbl>
    <w:p w14:paraId="592AAD4D"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29060876" w14:textId="77777777" w:rsidTr="005260EF">
        <w:trPr>
          <w:trHeight w:val="197"/>
        </w:trPr>
        <w:tc>
          <w:tcPr>
            <w:tcW w:w="9288" w:type="dxa"/>
          </w:tcPr>
          <w:p w14:paraId="55473D43"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Cargo: </w:t>
            </w:r>
            <w:r w:rsidRPr="00E3336C">
              <w:rPr>
                <w:rFonts w:ascii="Times New Roman" w:eastAsia="SimSun" w:hAnsi="Times New Roman" w:cs="Times New Roman"/>
                <w:noProof/>
                <w:shd w:val="clear" w:color="auto" w:fill="FFFFFF"/>
                <w:lang w:eastAsia="pt-BR"/>
              </w:rPr>
              <w:t>Técnico em Segurança do Trabalho</w:t>
            </w:r>
          </w:p>
        </w:tc>
      </w:tr>
      <w:tr w:rsidR="00E3336C" w:rsidRPr="00E3336C" w14:paraId="1B4DCCE2" w14:textId="77777777" w:rsidTr="005260EF">
        <w:tc>
          <w:tcPr>
            <w:tcW w:w="9288" w:type="dxa"/>
          </w:tcPr>
          <w:p w14:paraId="677F5787"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técnico completo.</w:t>
            </w:r>
          </w:p>
        </w:tc>
      </w:tr>
      <w:tr w:rsidR="00E3336C" w:rsidRPr="00E3336C" w14:paraId="78BD9301" w14:textId="77777777" w:rsidTr="005260EF">
        <w:tc>
          <w:tcPr>
            <w:tcW w:w="9288" w:type="dxa"/>
          </w:tcPr>
          <w:p w14:paraId="12B9B0BA"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bCs/>
                <w:noProof/>
                <w:shd w:val="clear" w:color="auto" w:fill="FFFFFF"/>
                <w:lang w:eastAsia="pt-BR"/>
              </w:rPr>
              <w:t>Requisito:</w:t>
            </w:r>
            <w:r w:rsidRPr="00E3336C">
              <w:rPr>
                <w:rFonts w:ascii="Times New Roman" w:eastAsia="SimSun" w:hAnsi="Times New Roman" w:cs="Times New Roman"/>
                <w:noProof/>
                <w:shd w:val="clear" w:color="auto" w:fill="FFFFFF"/>
                <w:lang w:eastAsia="pt-BR"/>
              </w:rPr>
              <w:t xml:space="preserve"> Registro profissional no Ministério do Trabalho e Emprego.</w:t>
            </w:r>
          </w:p>
        </w:tc>
      </w:tr>
      <w:tr w:rsidR="00E3336C" w:rsidRPr="00E3336C" w14:paraId="1D0BE639" w14:textId="77777777" w:rsidTr="005260EF">
        <w:tc>
          <w:tcPr>
            <w:tcW w:w="9288" w:type="dxa"/>
          </w:tcPr>
          <w:p w14:paraId="1BBD797D"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4EEA681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Orienta e coordena o sistema de segurança do trabalho, investigando riscos e causas de acidentes, analisando política de prevenção;</w:t>
            </w:r>
          </w:p>
          <w:p w14:paraId="11A7C5E6"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br/>
              <w:t>b) Inspeciona locais, instalações e equipamentos, determinando os fatores de riscos e de acidentes;</w:t>
            </w:r>
          </w:p>
          <w:p w14:paraId="6C5FBAF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Inspeciona os sistemas de combate a incêndios e demais equipamentos de proteção;</w:t>
            </w:r>
          </w:p>
          <w:p w14:paraId="2F95126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Elabora relatórios de inspeções qualitativas e quantitativas, laudos, programas de controle e prevenção;</w:t>
            </w:r>
            <w:r w:rsidRPr="00E3336C">
              <w:rPr>
                <w:rFonts w:ascii="Times New Roman" w:eastAsia="SimSun" w:hAnsi="Times New Roman" w:cs="Times New Roman"/>
                <w:noProof/>
                <w:shd w:val="clear" w:color="auto" w:fill="FFFFFF"/>
                <w:lang w:eastAsia="pt-BR"/>
              </w:rPr>
              <w:br/>
              <w:t>e) Elabora relatórios técnicos, periciais e de estatísticas de acidentes e doenças do trabalho;</w:t>
            </w:r>
          </w:p>
          <w:p w14:paraId="04EF4CB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Registra em documento próprio a ocorrência do acidente de trabalho;</w:t>
            </w:r>
          </w:p>
          <w:p w14:paraId="6B5DC4EA"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Mantêm-se em contato aos serviços médico e social, visando o atendimento necessário aos acidentados;</w:t>
            </w:r>
          </w:p>
          <w:p w14:paraId="0758421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Investiga acidentes de trabalho e acompanha o acidentado, examinando as condições, identificando suas causas para propositura de providências cabíveis;</w:t>
            </w:r>
          </w:p>
          <w:p w14:paraId="5FEB3FC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Orienta, promove e ministra treinamentos sobre segurança e qualidade de vida no trabalho, bem como acerca das normas de segurança do trabalho;</w:t>
            </w:r>
          </w:p>
          <w:p w14:paraId="5EFB42B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Promove campanhas e coordena à publicação de material educativo sobre segurança e medicina do trabalho;</w:t>
            </w:r>
          </w:p>
          <w:p w14:paraId="683C070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k) Executa tarefas pertinentes à área de atuação, utilizando-se de equipamentos de medição e de programas de informática;</w:t>
            </w:r>
          </w:p>
          <w:p w14:paraId="61E6847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l) Controla e gerência os exames médicos admissionais, demissionais e periódicos para os servidores da Autarquia;</w:t>
            </w:r>
          </w:p>
          <w:p w14:paraId="63758D4B"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m) Auxiliar o órgão de pessoal da Autarquia, executando tarefas compatíveis com as exigências para o exercício da função;</w:t>
            </w:r>
          </w:p>
          <w:p w14:paraId="2FBA66F1"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n) Executa outras tarefas correlatas determinadas pelo superior imediato.</w:t>
            </w:r>
          </w:p>
        </w:tc>
      </w:tr>
    </w:tbl>
    <w:p w14:paraId="6C8BD4CC" w14:textId="77777777" w:rsidR="00E3336C" w:rsidRPr="00E3336C" w:rsidRDefault="00E3336C" w:rsidP="00E3336C">
      <w:pPr>
        <w:spacing w:after="0" w:line="240" w:lineRule="auto"/>
        <w:rPr>
          <w:rFonts w:ascii="Times New Roman" w:eastAsia="SimSun" w:hAnsi="Times New Roman" w:cs="Times New Roman"/>
          <w:b/>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E3336C" w:rsidRPr="00E3336C" w14:paraId="11092248" w14:textId="77777777" w:rsidTr="005260EF">
        <w:trPr>
          <w:trHeight w:val="197"/>
        </w:trPr>
        <w:tc>
          <w:tcPr>
            <w:tcW w:w="9288" w:type="dxa"/>
          </w:tcPr>
          <w:p w14:paraId="4B6F89E0" w14:textId="77777777" w:rsidR="00E3336C" w:rsidRPr="00E3336C" w:rsidRDefault="00E3336C" w:rsidP="00E3336C">
            <w:pPr>
              <w:spacing w:after="0" w:line="240" w:lineRule="auto"/>
              <w:jc w:val="both"/>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lastRenderedPageBreak/>
              <w:t>Cargo:</w:t>
            </w:r>
            <w:r w:rsidRPr="00E3336C">
              <w:rPr>
                <w:rFonts w:ascii="Times New Roman" w:eastAsia="SimSun" w:hAnsi="Times New Roman" w:cs="Times New Roman"/>
                <w:bCs/>
                <w:noProof/>
                <w:lang w:eastAsia="pt-BR"/>
              </w:rPr>
              <w:t xml:space="preserve"> Vigia</w:t>
            </w:r>
          </w:p>
        </w:tc>
      </w:tr>
      <w:tr w:rsidR="00E3336C" w:rsidRPr="00E3336C" w14:paraId="6B841364" w14:textId="77777777" w:rsidTr="005260EF">
        <w:tc>
          <w:tcPr>
            <w:tcW w:w="9288" w:type="dxa"/>
          </w:tcPr>
          <w:p w14:paraId="2674D7B5" w14:textId="77777777" w:rsidR="00E3336C" w:rsidRPr="00E3336C" w:rsidRDefault="00E3336C" w:rsidP="00E3336C">
            <w:pPr>
              <w:spacing w:after="0" w:line="240" w:lineRule="auto"/>
              <w:rPr>
                <w:rFonts w:ascii="Times New Roman" w:eastAsia="Calibri" w:hAnsi="Times New Roman" w:cs="Times New Roman"/>
                <w:b/>
                <w:noProof/>
              </w:rPr>
            </w:pPr>
            <w:r w:rsidRPr="00E3336C">
              <w:rPr>
                <w:rFonts w:ascii="Times New Roman" w:eastAsia="SimSun" w:hAnsi="Times New Roman" w:cs="Times New Roman"/>
                <w:b/>
                <w:noProof/>
                <w:lang w:eastAsia="pt-BR"/>
              </w:rPr>
              <w:t xml:space="preserve">Escolaridade: </w:t>
            </w:r>
            <w:r w:rsidRPr="00E3336C">
              <w:rPr>
                <w:rFonts w:ascii="Times New Roman" w:eastAsia="SimSun" w:hAnsi="Times New Roman" w:cs="Times New Roman"/>
                <w:noProof/>
                <w:shd w:val="clear" w:color="auto" w:fill="FFFFFF"/>
                <w:lang w:eastAsia="pt-BR"/>
              </w:rPr>
              <w:t>Curso de nível fundamental incompleto.</w:t>
            </w:r>
          </w:p>
        </w:tc>
      </w:tr>
      <w:tr w:rsidR="00E3336C" w:rsidRPr="00E3336C" w14:paraId="34BE521E" w14:textId="77777777" w:rsidTr="005260EF">
        <w:tc>
          <w:tcPr>
            <w:tcW w:w="9288" w:type="dxa"/>
          </w:tcPr>
          <w:p w14:paraId="44E8DEF6" w14:textId="77777777" w:rsidR="00E3336C" w:rsidRPr="00E3336C" w:rsidRDefault="00E3336C" w:rsidP="00E3336C">
            <w:pPr>
              <w:spacing w:after="0" w:line="240" w:lineRule="auto"/>
              <w:rPr>
                <w:rFonts w:ascii="Times New Roman" w:eastAsia="SimSun" w:hAnsi="Times New Roman" w:cs="Times New Roman"/>
                <w:b/>
                <w:noProof/>
                <w:lang w:eastAsia="pt-BR"/>
              </w:rPr>
            </w:pPr>
            <w:r w:rsidRPr="00E3336C">
              <w:rPr>
                <w:rFonts w:ascii="Times New Roman" w:eastAsia="SimSun" w:hAnsi="Times New Roman" w:cs="Times New Roman"/>
                <w:b/>
                <w:noProof/>
                <w:lang w:eastAsia="pt-BR"/>
              </w:rPr>
              <w:t xml:space="preserve">Requisito: </w:t>
            </w:r>
            <w:r w:rsidRPr="00E3336C">
              <w:rPr>
                <w:rFonts w:ascii="Times New Roman" w:eastAsia="SimSun" w:hAnsi="Times New Roman" w:cs="Times New Roman"/>
                <w:noProof/>
                <w:shd w:val="clear" w:color="auto" w:fill="FFFFFF"/>
                <w:lang w:eastAsia="pt-BR"/>
              </w:rPr>
              <w:t>Carteira Nacional de Habilitação nas categorias exigidas pela Administração</w:t>
            </w:r>
            <w:r w:rsidRPr="00E3336C">
              <w:rPr>
                <w:rFonts w:ascii="Times New Roman" w:eastAsia="SimSun" w:hAnsi="Times New Roman" w:cs="Times New Roman"/>
                <w:bCs/>
                <w:noProof/>
                <w:lang w:eastAsia="pt-BR"/>
              </w:rPr>
              <w:t>.</w:t>
            </w:r>
          </w:p>
        </w:tc>
      </w:tr>
      <w:tr w:rsidR="00E3336C" w:rsidRPr="00E3336C" w14:paraId="738369AF" w14:textId="77777777" w:rsidTr="005260EF">
        <w:trPr>
          <w:trHeight w:val="115"/>
        </w:trPr>
        <w:tc>
          <w:tcPr>
            <w:tcW w:w="9288" w:type="dxa"/>
          </w:tcPr>
          <w:p w14:paraId="04611F12" w14:textId="77777777" w:rsidR="00E3336C" w:rsidRPr="00E3336C" w:rsidRDefault="00E3336C" w:rsidP="00E3336C">
            <w:pPr>
              <w:spacing w:after="0" w:line="240" w:lineRule="auto"/>
              <w:jc w:val="center"/>
              <w:rPr>
                <w:rFonts w:ascii="Times New Roman" w:eastAsia="Calibri" w:hAnsi="Times New Roman" w:cs="Times New Roman"/>
                <w:b/>
                <w:noProof/>
              </w:rPr>
            </w:pPr>
            <w:r w:rsidRPr="00E3336C">
              <w:rPr>
                <w:rFonts w:ascii="Times New Roman" w:eastAsia="Calibri" w:hAnsi="Times New Roman" w:cs="Times New Roman"/>
                <w:b/>
                <w:noProof/>
              </w:rPr>
              <w:t>Atribuições:</w:t>
            </w:r>
          </w:p>
          <w:p w14:paraId="1CF1A4A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a) Executa serviços de vistoria nos bens da Autarquia, baseando-se em regras de conduta pré-determinadas para assegurar a ordem do prédio e a segurança do local;</w:t>
            </w:r>
          </w:p>
          <w:p w14:paraId="7D47179F"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b) Realiza vistorias em prédios do SAAE, percorrendo-os sistematicamente e inspecionando suas dependências, visando à proteção, à manutenção da ordem, evitando a destruição do patrimônio público;</w:t>
            </w:r>
          </w:p>
          <w:p w14:paraId="2B62375C"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c) Opera equipamentos de comunicações e conduz viaturas, conforme escala de serviço ou quando necessário;</w:t>
            </w:r>
          </w:p>
          <w:p w14:paraId="71F27CFD"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d) Procede à condução de bens e pessoas quando necessário, encaminhando-os às autoridades competentes;</w:t>
            </w:r>
          </w:p>
          <w:p w14:paraId="7EB1FB6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e) Efetua a ronda diurna e noturna nas dependências dos prédios e área adjacentes, verificando se estão fechados corretamente, a fim de evitar roubos e outros danos;</w:t>
            </w:r>
          </w:p>
          <w:p w14:paraId="0D079F2E"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f) Controla a movimentação de pessoas, veículos e materiais, fazendo os registros pertinentes, anotando o número dos mesmos, para evitar desvio de materiais e outras faltas;</w:t>
            </w:r>
          </w:p>
          <w:p w14:paraId="787250B2"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g) Zela pela segurança de veículos e equipamentos e demais equipamentos da Autarquia, fiscalizando a entrada de pessoas nas dependências sob sua guarda, visando à proteção e segurança dos bens públicos;</w:t>
            </w:r>
          </w:p>
          <w:p w14:paraId="548EA437"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h) Presta colaboração e orienta o público em geral, utilizando-se, quando necessário, de telefone, interfone ou outros meios para encaminhar o visitante ao local;</w:t>
            </w:r>
          </w:p>
          <w:p w14:paraId="7F3EAD04"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i) Inspeciona as dependências da Autarquia, efetuando ou supervisionando os trabalhos de limpeza, remoção ou incineração de resíduos, para a segurança e o bem estar dos ocupantes;</w:t>
            </w:r>
          </w:p>
          <w:p w14:paraId="228066E5"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lang w:eastAsia="pt-BR"/>
              </w:rPr>
            </w:pPr>
            <w:r w:rsidRPr="00E3336C">
              <w:rPr>
                <w:rFonts w:ascii="Times New Roman" w:eastAsia="SimSun" w:hAnsi="Times New Roman" w:cs="Times New Roman"/>
                <w:noProof/>
                <w:shd w:val="clear" w:color="auto" w:fill="FFFFFF"/>
                <w:lang w:eastAsia="pt-BR"/>
              </w:rPr>
              <w:t>j) Encarrega-se, quando necessário, das correspondências enviadas às repartições em que estiver realizando a segurança, a fim de evitar extravios ou outras ocorrências nocivas ao patrimônio público;</w:t>
            </w:r>
          </w:p>
          <w:p w14:paraId="32F81D29" w14:textId="77777777" w:rsidR="00E3336C" w:rsidRPr="00E3336C" w:rsidRDefault="00E3336C" w:rsidP="00E3336C">
            <w:pPr>
              <w:spacing w:after="0" w:line="240" w:lineRule="auto"/>
              <w:jc w:val="both"/>
              <w:rPr>
                <w:rFonts w:ascii="Times New Roman" w:eastAsia="SimSun" w:hAnsi="Times New Roman" w:cs="Times New Roman"/>
                <w:noProof/>
                <w:shd w:val="clear" w:color="auto" w:fill="FFFFFF"/>
              </w:rPr>
            </w:pPr>
            <w:r w:rsidRPr="00E3336C">
              <w:rPr>
                <w:rFonts w:ascii="Times New Roman" w:eastAsia="SimSun" w:hAnsi="Times New Roman" w:cs="Times New Roman"/>
                <w:noProof/>
                <w:shd w:val="clear" w:color="auto" w:fill="FFFFFF"/>
                <w:lang w:eastAsia="pt-BR"/>
              </w:rPr>
              <w:t>k) Executa outras tarefas correlatas determinadas pelo superior imediato.</w:t>
            </w:r>
          </w:p>
        </w:tc>
      </w:tr>
    </w:tbl>
    <w:p w14:paraId="137A5CD5" w14:textId="77777777" w:rsidR="00E3336C" w:rsidRPr="00E3336C" w:rsidRDefault="00E3336C" w:rsidP="00E3336C">
      <w:pPr>
        <w:spacing w:after="0" w:line="240" w:lineRule="auto"/>
        <w:rPr>
          <w:rFonts w:ascii="Times New Roman" w:eastAsia="SimSun" w:hAnsi="Times New Roman" w:cs="Times New Roman"/>
          <w:b/>
          <w:noProof/>
          <w:color w:val="000000"/>
        </w:rPr>
      </w:pPr>
    </w:p>
    <w:p w14:paraId="58480D67" w14:textId="77777777" w:rsidR="00E3336C" w:rsidRPr="00E3336C" w:rsidRDefault="00E3336C" w:rsidP="00E3336C">
      <w:pPr>
        <w:spacing w:after="0" w:line="240" w:lineRule="auto"/>
        <w:jc w:val="center"/>
        <w:rPr>
          <w:rFonts w:ascii="Times New Roman" w:eastAsia="SimSun" w:hAnsi="Times New Roman" w:cs="Times New Roman"/>
          <w:b/>
          <w:noProof/>
          <w:lang w:eastAsia="pt-BR"/>
        </w:rPr>
      </w:pPr>
    </w:p>
    <w:p w14:paraId="355E834F" w14:textId="77777777" w:rsidR="00915C63" w:rsidRDefault="00915C63" w:rsidP="005C7ADF">
      <w:pPr>
        <w:spacing w:after="0" w:line="240" w:lineRule="auto"/>
        <w:rPr>
          <w:rFonts w:ascii="Times New Roman" w:hAnsi="Times New Roman" w:cs="Times New Roman"/>
          <w:bCs/>
          <w:sz w:val="24"/>
          <w:szCs w:val="24"/>
        </w:rPr>
      </w:pPr>
    </w:p>
    <w:sectPr w:rsidR="00915C63">
      <w:headerReference w:type="even" r:id="rId9"/>
      <w:headerReference w:type="default" r:id="rId10"/>
      <w:footerReference w:type="default" r:id="rId11"/>
      <w:headerReference w:type="first" r:id="rId12"/>
      <w:pgSz w:w="11906" w:h="16838"/>
      <w:pgMar w:top="1418" w:right="1701" w:bottom="1418" w:left="1701" w:header="567"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6834" w14:textId="77777777" w:rsidR="002D285F" w:rsidRDefault="002D285F">
      <w:pPr>
        <w:spacing w:line="240" w:lineRule="auto"/>
      </w:pPr>
      <w:r>
        <w:separator/>
      </w:r>
    </w:p>
  </w:endnote>
  <w:endnote w:type="continuationSeparator" w:id="0">
    <w:p w14:paraId="024153C1" w14:textId="77777777" w:rsidR="002D285F" w:rsidRDefault="002D2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4242" w14:textId="2032520B" w:rsidR="004F69A5" w:rsidRDefault="004F69A5">
    <w:pPr>
      <w:pStyle w:val="Rodap"/>
      <w:spacing w:before="120" w:after="60"/>
      <w:rPr>
        <w:rFonts w:ascii="Verdana" w:hAnsi="Verdana"/>
        <w:b/>
        <w:color w:val="0D0D0D" w:themeColor="text1" w:themeTint="F2"/>
        <w:sz w:val="16"/>
        <w:szCs w:val="16"/>
      </w:rPr>
    </w:pPr>
    <w:bookmarkStart w:id="3" w:name="_Hlk188972540"/>
    <w:bookmarkStart w:id="4" w:name="_Hlk188972541"/>
    <w:bookmarkStart w:id="5" w:name="_Hlk188972561"/>
  </w:p>
  <w:bookmarkEnd w:id="3"/>
  <w:bookmarkEnd w:id="4"/>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B07A" w14:textId="77777777" w:rsidR="002D285F" w:rsidRDefault="002D285F">
      <w:pPr>
        <w:spacing w:after="0"/>
      </w:pPr>
      <w:r>
        <w:separator/>
      </w:r>
    </w:p>
  </w:footnote>
  <w:footnote w:type="continuationSeparator" w:id="0">
    <w:p w14:paraId="3F41AC35" w14:textId="77777777" w:rsidR="002D285F" w:rsidRDefault="002D28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7AAB" w14:textId="77777777" w:rsidR="004F69A5" w:rsidRDefault="00000000">
    <w:pPr>
      <w:pStyle w:val="Cabealho"/>
    </w:pPr>
    <w:r>
      <w:pict w14:anchorId="59D09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70282" o:spid="_x0000_s1059" type="#_x0000_t75" style="position:absolute;margin-left:0;margin-top:0;width:424.65pt;height:592.55pt;z-index:-251654144;mso-position-horizontal:center;mso-position-horizontal-relative:margin;mso-position-vertical:center;mso-position-vertical-relative:margin;mso-width-relative:page;mso-height-relative:page" o:allowincell="f">
          <v:imagedata r:id="rId1" o:title="MarcadaguaiCPVertD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3526" w14:textId="71098B1C" w:rsidR="004F69A5" w:rsidRDefault="004563B0" w:rsidP="00510BC0">
    <w:pPr>
      <w:pStyle w:val="Cabealho"/>
    </w:pPr>
    <w:r>
      <w:tab/>
    </w:r>
  </w:p>
  <w:p w14:paraId="570A0E9A" w14:textId="162AB62C" w:rsidR="00510BC0" w:rsidRDefault="00510BC0" w:rsidP="00510BC0">
    <w:pPr>
      <w:pStyle w:val="Cabealho"/>
      <w:tabs>
        <w:tab w:val="clear" w:pos="4252"/>
        <w:tab w:val="clear" w:pos="8504"/>
        <w:tab w:val="left" w:pos="2393"/>
      </w:tabs>
      <w:jc w:val="center"/>
    </w:pPr>
    <w:r>
      <w:rPr>
        <w:noProof/>
      </w:rPr>
      <w:drawing>
        <wp:anchor distT="0" distB="0" distL="114300" distR="114300" simplePos="0" relativeHeight="251664384" behindDoc="0" locked="0" layoutInCell="1" allowOverlap="1" wp14:anchorId="416ECE7D" wp14:editId="7F9B7957">
          <wp:simplePos x="0" y="0"/>
          <wp:positionH relativeFrom="margin">
            <wp:align>left</wp:align>
          </wp:positionH>
          <wp:positionV relativeFrom="paragraph">
            <wp:posOffset>10795</wp:posOffset>
          </wp:positionV>
          <wp:extent cx="819150" cy="819150"/>
          <wp:effectExtent l="0" t="0" r="0" b="0"/>
          <wp:wrapThrough wrapText="bothSides">
            <wp:wrapPolygon edited="0">
              <wp:start x="0" y="0"/>
              <wp:lineTo x="0" y="21098"/>
              <wp:lineTo x="21098" y="21098"/>
              <wp:lineTo x="21098" y="0"/>
              <wp:lineTo x="0" y="0"/>
            </wp:wrapPolygon>
          </wp:wrapThrough>
          <wp:docPr id="658150831" name="Imagem 65815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anchor>
      </w:drawing>
    </w:r>
    <w:r w:rsidR="004563B0">
      <w:tab/>
    </w:r>
    <w:r>
      <w:tab/>
    </w:r>
  </w:p>
  <w:p w14:paraId="37DF1877" w14:textId="77777777" w:rsidR="00510BC0" w:rsidRDefault="00510BC0" w:rsidP="00510BC0">
    <w:pPr>
      <w:pStyle w:val="Cabealho"/>
      <w:rPr>
        <w:rFonts w:ascii="Times New Roman" w:eastAsia="Calibri" w:hAnsi="Times New Roman" w:cs="Times New Roman"/>
        <w:sz w:val="32"/>
        <w:szCs w:val="32"/>
        <w:lang w:eastAsia="pt-BR"/>
      </w:rPr>
    </w:pPr>
    <w:r>
      <w:rPr>
        <w:rFonts w:ascii="Times New Roman" w:eastAsia="Calibri" w:hAnsi="Times New Roman" w:cs="Times New Roman"/>
        <w:sz w:val="32"/>
        <w:szCs w:val="32"/>
        <w:lang w:eastAsia="pt-BR"/>
      </w:rPr>
      <w:t xml:space="preserve"> </w:t>
    </w:r>
    <w:r w:rsidRPr="009E7B13">
      <w:rPr>
        <w:rFonts w:ascii="Times New Roman" w:eastAsia="Calibri" w:hAnsi="Times New Roman" w:cs="Times New Roman"/>
        <w:sz w:val="32"/>
        <w:szCs w:val="32"/>
        <w:lang w:eastAsia="pt-BR"/>
      </w:rPr>
      <w:t>PREFEITURA DO MUNICÍPIO DE GARÇA</w:t>
    </w:r>
  </w:p>
  <w:p w14:paraId="36B0629D" w14:textId="73A14506" w:rsidR="004F69A5" w:rsidRPr="00510BC0" w:rsidRDefault="00510BC0" w:rsidP="00510BC0">
    <w:pPr>
      <w:pStyle w:val="Cabealho"/>
      <w:rPr>
        <w:rFonts w:ascii="Times New Roman" w:eastAsia="Calibri" w:hAnsi="Times New Roman" w:cs="Times New Roman"/>
        <w:sz w:val="32"/>
        <w:szCs w:val="32"/>
        <w:lang w:eastAsia="pt-BR"/>
      </w:rPr>
    </w:pPr>
    <w:r>
      <w:rPr>
        <w:rFonts w:ascii="Times New Roman" w:eastAsia="Calibri" w:hAnsi="Times New Roman" w:cs="Times New Roman"/>
        <w:sz w:val="32"/>
        <w:szCs w:val="32"/>
        <w:lang w:eastAsia="pt-BR"/>
      </w:rPr>
      <w:t xml:space="preserve">                      </w:t>
    </w:r>
    <w:r w:rsidRPr="009E7B13">
      <w:rPr>
        <w:rFonts w:ascii="Times New Roman" w:eastAsia="Calibri" w:hAnsi="Times New Roman" w:cs="Times New Roman"/>
        <w:sz w:val="32"/>
        <w:szCs w:val="32"/>
        <w:lang w:eastAsia="pt-BR"/>
      </w:rPr>
      <w:t>Estado de São Paulo</w:t>
    </w:r>
  </w:p>
  <w:p w14:paraId="27C3F076" w14:textId="77777777" w:rsidR="004F69A5" w:rsidRDefault="004F69A5">
    <w:pPr>
      <w:pStyle w:val="Cabealho"/>
      <w:spacing w:line="276" w:lineRule="auto"/>
      <w:ind w:left="-426"/>
      <w:rPr>
        <w:rFonts w:ascii="Arial" w:hAnsi="Arial" w:cs="Arial"/>
        <w:bCs/>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4DAD" w14:textId="77777777" w:rsidR="004F69A5" w:rsidRDefault="00000000">
    <w:pPr>
      <w:pStyle w:val="Cabealho"/>
    </w:pPr>
    <w:r>
      <w:pict w14:anchorId="595F7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70281" o:spid="_x0000_s1058" type="#_x0000_t75" style="position:absolute;margin-left:0;margin-top:0;width:424.65pt;height:592.55pt;z-index:-251655168;mso-position-horizontal:center;mso-position-horizontal-relative:margin;mso-position-vertical:center;mso-position-vertical-relative:margin;mso-width-relative:page;mso-height-relative:page" o:allowincell="f">
          <v:imagedata r:id="rId1" o:title="MarcadaguaiCPVertD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4FB2E"/>
    <w:multiLevelType w:val="singleLevel"/>
    <w:tmpl w:val="8764FB2E"/>
    <w:lvl w:ilvl="0">
      <w:start w:val="1"/>
      <w:numFmt w:val="lowerLetter"/>
      <w:suff w:val="space"/>
      <w:lvlText w:val="%1)"/>
      <w:lvlJc w:val="left"/>
    </w:lvl>
  </w:abstractNum>
  <w:abstractNum w:abstractNumId="1" w15:restartNumberingAfterBreak="0">
    <w:nsid w:val="8DF5D670"/>
    <w:multiLevelType w:val="singleLevel"/>
    <w:tmpl w:val="8DF5D670"/>
    <w:lvl w:ilvl="0">
      <w:start w:val="1"/>
      <w:numFmt w:val="lowerLetter"/>
      <w:suff w:val="space"/>
      <w:lvlText w:val="%1)"/>
      <w:lvlJc w:val="left"/>
    </w:lvl>
  </w:abstractNum>
  <w:abstractNum w:abstractNumId="2" w15:restartNumberingAfterBreak="0">
    <w:nsid w:val="A001F422"/>
    <w:multiLevelType w:val="singleLevel"/>
    <w:tmpl w:val="A001F422"/>
    <w:lvl w:ilvl="0">
      <w:start w:val="1"/>
      <w:numFmt w:val="lowerLetter"/>
      <w:suff w:val="space"/>
      <w:lvlText w:val="%1)"/>
      <w:lvlJc w:val="left"/>
    </w:lvl>
  </w:abstractNum>
  <w:abstractNum w:abstractNumId="3" w15:restartNumberingAfterBreak="0">
    <w:nsid w:val="A36E667F"/>
    <w:multiLevelType w:val="singleLevel"/>
    <w:tmpl w:val="A36E667F"/>
    <w:lvl w:ilvl="0">
      <w:start w:val="1"/>
      <w:numFmt w:val="lowerLetter"/>
      <w:suff w:val="space"/>
      <w:lvlText w:val="%1)"/>
      <w:lvlJc w:val="left"/>
    </w:lvl>
  </w:abstractNum>
  <w:abstractNum w:abstractNumId="4" w15:restartNumberingAfterBreak="0">
    <w:nsid w:val="AAA88092"/>
    <w:multiLevelType w:val="singleLevel"/>
    <w:tmpl w:val="AAA88092"/>
    <w:lvl w:ilvl="0">
      <w:start w:val="1"/>
      <w:numFmt w:val="lowerLetter"/>
      <w:suff w:val="space"/>
      <w:lvlText w:val="%1)"/>
      <w:lvlJc w:val="left"/>
    </w:lvl>
  </w:abstractNum>
  <w:abstractNum w:abstractNumId="5" w15:restartNumberingAfterBreak="0">
    <w:nsid w:val="B4FED4B8"/>
    <w:multiLevelType w:val="singleLevel"/>
    <w:tmpl w:val="B4FED4B8"/>
    <w:lvl w:ilvl="0">
      <w:start w:val="1"/>
      <w:numFmt w:val="lowerLetter"/>
      <w:suff w:val="space"/>
      <w:lvlText w:val="%1)"/>
      <w:lvlJc w:val="left"/>
    </w:lvl>
  </w:abstractNum>
  <w:abstractNum w:abstractNumId="6" w15:restartNumberingAfterBreak="0">
    <w:nsid w:val="BA607887"/>
    <w:multiLevelType w:val="singleLevel"/>
    <w:tmpl w:val="BA607887"/>
    <w:lvl w:ilvl="0">
      <w:start w:val="1"/>
      <w:numFmt w:val="lowerLetter"/>
      <w:suff w:val="space"/>
      <w:lvlText w:val="%1)"/>
      <w:lvlJc w:val="left"/>
    </w:lvl>
  </w:abstractNum>
  <w:abstractNum w:abstractNumId="7" w15:restartNumberingAfterBreak="0">
    <w:nsid w:val="C270E990"/>
    <w:multiLevelType w:val="singleLevel"/>
    <w:tmpl w:val="C270E990"/>
    <w:lvl w:ilvl="0">
      <w:start w:val="1"/>
      <w:numFmt w:val="lowerLetter"/>
      <w:suff w:val="space"/>
      <w:lvlText w:val="%1)"/>
      <w:lvlJc w:val="left"/>
    </w:lvl>
  </w:abstractNum>
  <w:abstractNum w:abstractNumId="8" w15:restartNumberingAfterBreak="0">
    <w:nsid w:val="C4667BBE"/>
    <w:multiLevelType w:val="singleLevel"/>
    <w:tmpl w:val="C4667BBE"/>
    <w:lvl w:ilvl="0">
      <w:start w:val="1"/>
      <w:numFmt w:val="decimal"/>
      <w:suff w:val="space"/>
      <w:lvlText w:val="%1)"/>
      <w:lvlJc w:val="left"/>
    </w:lvl>
  </w:abstractNum>
  <w:abstractNum w:abstractNumId="9" w15:restartNumberingAfterBreak="0">
    <w:nsid w:val="D66E1407"/>
    <w:multiLevelType w:val="singleLevel"/>
    <w:tmpl w:val="D66E1407"/>
    <w:lvl w:ilvl="0">
      <w:start w:val="1"/>
      <w:numFmt w:val="lowerLetter"/>
      <w:suff w:val="space"/>
      <w:lvlText w:val="%1)"/>
      <w:lvlJc w:val="left"/>
    </w:lvl>
  </w:abstractNum>
  <w:abstractNum w:abstractNumId="10" w15:restartNumberingAfterBreak="0">
    <w:nsid w:val="DA08C411"/>
    <w:multiLevelType w:val="singleLevel"/>
    <w:tmpl w:val="DA08C411"/>
    <w:lvl w:ilvl="0">
      <w:start w:val="1"/>
      <w:numFmt w:val="lowerLetter"/>
      <w:suff w:val="space"/>
      <w:lvlText w:val="%1)"/>
      <w:lvlJc w:val="left"/>
      <w:pPr>
        <w:ind w:left="400"/>
      </w:pPr>
    </w:lvl>
  </w:abstractNum>
  <w:abstractNum w:abstractNumId="11" w15:restartNumberingAfterBreak="0">
    <w:nsid w:val="DE544CEB"/>
    <w:multiLevelType w:val="singleLevel"/>
    <w:tmpl w:val="DE544CEB"/>
    <w:lvl w:ilvl="0">
      <w:start w:val="1"/>
      <w:numFmt w:val="lowerLetter"/>
      <w:suff w:val="space"/>
      <w:lvlText w:val="%1)"/>
      <w:lvlJc w:val="left"/>
    </w:lvl>
  </w:abstractNum>
  <w:abstractNum w:abstractNumId="12" w15:restartNumberingAfterBreak="0">
    <w:nsid w:val="F776BE1D"/>
    <w:multiLevelType w:val="singleLevel"/>
    <w:tmpl w:val="F776BE1D"/>
    <w:lvl w:ilvl="0">
      <w:start w:val="1"/>
      <w:numFmt w:val="decimal"/>
      <w:lvlText w:val="%1."/>
      <w:lvlJc w:val="left"/>
      <w:pPr>
        <w:tabs>
          <w:tab w:val="num" w:pos="425"/>
        </w:tabs>
        <w:ind w:left="425" w:hanging="425"/>
      </w:pPr>
      <w:rPr>
        <w:rFonts w:hint="default"/>
      </w:rPr>
    </w:lvl>
  </w:abstractNum>
  <w:abstractNum w:abstractNumId="13" w15:restartNumberingAfterBreak="0">
    <w:nsid w:val="F8C6272E"/>
    <w:multiLevelType w:val="singleLevel"/>
    <w:tmpl w:val="F8C6272E"/>
    <w:lvl w:ilvl="0">
      <w:start w:val="1"/>
      <w:numFmt w:val="lowerLetter"/>
      <w:suff w:val="space"/>
      <w:lvlText w:val="%1)"/>
      <w:lvlJc w:val="left"/>
    </w:lvl>
  </w:abstractNum>
  <w:abstractNum w:abstractNumId="14" w15:restartNumberingAfterBreak="0">
    <w:nsid w:val="FB7A1054"/>
    <w:multiLevelType w:val="singleLevel"/>
    <w:tmpl w:val="FB7A1054"/>
    <w:lvl w:ilvl="0">
      <w:start w:val="1"/>
      <w:numFmt w:val="lowerLetter"/>
      <w:suff w:val="space"/>
      <w:lvlText w:val="%1)"/>
      <w:lvlJc w:val="left"/>
    </w:lvl>
  </w:abstractNum>
  <w:abstractNum w:abstractNumId="15" w15:restartNumberingAfterBreak="0">
    <w:nsid w:val="00000047"/>
    <w:multiLevelType w:val="singleLevel"/>
    <w:tmpl w:val="00000047"/>
    <w:lvl w:ilvl="0">
      <w:start w:val="1"/>
      <w:numFmt w:val="lowerLetter"/>
      <w:lvlText w:val="%1)"/>
      <w:lvlJc w:val="left"/>
      <w:pPr>
        <w:tabs>
          <w:tab w:val="num" w:pos="720"/>
        </w:tabs>
        <w:ind w:left="720" w:hanging="360"/>
      </w:pPr>
      <w:rPr>
        <w:rFonts w:eastAsia="Calibri"/>
        <w:lang w:eastAsia="en-US"/>
      </w:rPr>
    </w:lvl>
  </w:abstractNum>
  <w:abstractNum w:abstractNumId="16" w15:restartNumberingAfterBreak="0">
    <w:nsid w:val="0FFF5443"/>
    <w:multiLevelType w:val="multilevel"/>
    <w:tmpl w:val="7798A83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A48729"/>
    <w:multiLevelType w:val="singleLevel"/>
    <w:tmpl w:val="12A48729"/>
    <w:lvl w:ilvl="0">
      <w:start w:val="1"/>
      <w:numFmt w:val="lowerLetter"/>
      <w:suff w:val="space"/>
      <w:lvlText w:val="%1)"/>
      <w:lvlJc w:val="left"/>
    </w:lvl>
  </w:abstractNum>
  <w:abstractNum w:abstractNumId="18" w15:restartNumberingAfterBreak="0">
    <w:nsid w:val="1ECF21F4"/>
    <w:multiLevelType w:val="singleLevel"/>
    <w:tmpl w:val="1ECF21F4"/>
    <w:lvl w:ilvl="0">
      <w:start w:val="1"/>
      <w:numFmt w:val="upperRoman"/>
      <w:pStyle w:val="Ttulo5"/>
      <w:lvlText w:val="%1."/>
      <w:lvlJc w:val="left"/>
      <w:pPr>
        <w:tabs>
          <w:tab w:val="num" w:pos="720"/>
        </w:tabs>
        <w:ind w:left="720" w:hanging="720"/>
      </w:pPr>
    </w:lvl>
  </w:abstractNum>
  <w:abstractNum w:abstractNumId="19" w15:restartNumberingAfterBreak="0">
    <w:nsid w:val="1F3563EA"/>
    <w:multiLevelType w:val="singleLevel"/>
    <w:tmpl w:val="1F3563EA"/>
    <w:lvl w:ilvl="0">
      <w:start w:val="1"/>
      <w:numFmt w:val="lowerLetter"/>
      <w:suff w:val="space"/>
      <w:lvlText w:val="%1)"/>
      <w:lvlJc w:val="left"/>
    </w:lvl>
  </w:abstractNum>
  <w:abstractNum w:abstractNumId="20" w15:restartNumberingAfterBreak="0">
    <w:nsid w:val="28FDEEF4"/>
    <w:multiLevelType w:val="singleLevel"/>
    <w:tmpl w:val="28FDEEF4"/>
    <w:lvl w:ilvl="0">
      <w:start w:val="19"/>
      <w:numFmt w:val="upperLetter"/>
      <w:suff w:val="space"/>
      <w:lvlText w:val="%1."/>
      <w:lvlJc w:val="left"/>
    </w:lvl>
  </w:abstractNum>
  <w:abstractNum w:abstractNumId="21" w15:restartNumberingAfterBreak="0">
    <w:nsid w:val="31FBBC38"/>
    <w:multiLevelType w:val="singleLevel"/>
    <w:tmpl w:val="31FBBC38"/>
    <w:lvl w:ilvl="0">
      <w:start w:val="1"/>
      <w:numFmt w:val="lowerLetter"/>
      <w:suff w:val="space"/>
      <w:lvlText w:val="%1)"/>
      <w:lvlJc w:val="left"/>
    </w:lvl>
  </w:abstractNum>
  <w:abstractNum w:abstractNumId="22" w15:restartNumberingAfterBreak="0">
    <w:nsid w:val="480EBCEB"/>
    <w:multiLevelType w:val="singleLevel"/>
    <w:tmpl w:val="480EBCEB"/>
    <w:lvl w:ilvl="0">
      <w:start w:val="1"/>
      <w:numFmt w:val="lowerLetter"/>
      <w:suff w:val="space"/>
      <w:lvlText w:val="%1)"/>
      <w:lvlJc w:val="left"/>
    </w:lvl>
  </w:abstractNum>
  <w:abstractNum w:abstractNumId="23" w15:restartNumberingAfterBreak="0">
    <w:nsid w:val="4E3DE381"/>
    <w:multiLevelType w:val="singleLevel"/>
    <w:tmpl w:val="4E3DE381"/>
    <w:lvl w:ilvl="0">
      <w:start w:val="1"/>
      <w:numFmt w:val="lowerLetter"/>
      <w:suff w:val="space"/>
      <w:lvlText w:val="%1)"/>
      <w:lvlJc w:val="left"/>
    </w:lvl>
  </w:abstractNum>
  <w:abstractNum w:abstractNumId="24" w15:restartNumberingAfterBreak="0">
    <w:nsid w:val="56B8633A"/>
    <w:multiLevelType w:val="singleLevel"/>
    <w:tmpl w:val="56B8633A"/>
    <w:lvl w:ilvl="0">
      <w:start w:val="1"/>
      <w:numFmt w:val="lowerLetter"/>
      <w:suff w:val="space"/>
      <w:lvlText w:val="%1)"/>
      <w:lvlJc w:val="left"/>
    </w:lvl>
  </w:abstractNum>
  <w:abstractNum w:abstractNumId="25" w15:restartNumberingAfterBreak="0">
    <w:nsid w:val="58CA29CC"/>
    <w:multiLevelType w:val="singleLevel"/>
    <w:tmpl w:val="58CA29CC"/>
    <w:lvl w:ilvl="0">
      <w:start w:val="1"/>
      <w:numFmt w:val="lowerLetter"/>
      <w:suff w:val="space"/>
      <w:lvlText w:val="%1)"/>
      <w:lvlJc w:val="left"/>
    </w:lvl>
  </w:abstractNum>
  <w:abstractNum w:abstractNumId="26" w15:restartNumberingAfterBreak="0">
    <w:nsid w:val="5E74408A"/>
    <w:multiLevelType w:val="singleLevel"/>
    <w:tmpl w:val="5E74408A"/>
    <w:lvl w:ilvl="0">
      <w:start w:val="1"/>
      <w:numFmt w:val="lowerLetter"/>
      <w:suff w:val="space"/>
      <w:lvlText w:val="%1)"/>
      <w:lvlJc w:val="left"/>
    </w:lvl>
  </w:abstractNum>
  <w:abstractNum w:abstractNumId="27" w15:restartNumberingAfterBreak="0">
    <w:nsid w:val="700240EC"/>
    <w:multiLevelType w:val="singleLevel"/>
    <w:tmpl w:val="700240EC"/>
    <w:lvl w:ilvl="0">
      <w:start w:val="7"/>
      <w:numFmt w:val="upperRoman"/>
      <w:lvlText w:val="%1."/>
      <w:lvlJc w:val="left"/>
      <w:pPr>
        <w:tabs>
          <w:tab w:val="num" w:pos="720"/>
        </w:tabs>
        <w:ind w:left="720" w:hanging="720"/>
      </w:pPr>
    </w:lvl>
  </w:abstractNum>
  <w:num w:numId="1" w16cid:durableId="1038966188">
    <w:abstractNumId w:val="27"/>
  </w:num>
  <w:num w:numId="2" w16cid:durableId="1338576082">
    <w:abstractNumId w:val="18"/>
  </w:num>
  <w:num w:numId="3" w16cid:durableId="2088719814">
    <w:abstractNumId w:val="20"/>
  </w:num>
  <w:num w:numId="4" w16cid:durableId="1137063228">
    <w:abstractNumId w:val="0"/>
  </w:num>
  <w:num w:numId="5" w16cid:durableId="1899827868">
    <w:abstractNumId w:val="4"/>
  </w:num>
  <w:num w:numId="6" w16cid:durableId="579489207">
    <w:abstractNumId w:val="3"/>
  </w:num>
  <w:num w:numId="7" w16cid:durableId="584000219">
    <w:abstractNumId w:val="6"/>
  </w:num>
  <w:num w:numId="8" w16cid:durableId="1781147710">
    <w:abstractNumId w:val="12"/>
  </w:num>
  <w:num w:numId="9" w16cid:durableId="1736321132">
    <w:abstractNumId w:val="17"/>
  </w:num>
  <w:num w:numId="10" w16cid:durableId="1539397503">
    <w:abstractNumId w:val="16"/>
  </w:num>
  <w:num w:numId="11" w16cid:durableId="964312659">
    <w:abstractNumId w:val="8"/>
  </w:num>
  <w:num w:numId="12" w16cid:durableId="1596744653">
    <w:abstractNumId w:val="15"/>
  </w:num>
  <w:num w:numId="13" w16cid:durableId="1059206153">
    <w:abstractNumId w:val="26"/>
  </w:num>
  <w:num w:numId="14" w16cid:durableId="128717118">
    <w:abstractNumId w:val="10"/>
  </w:num>
  <w:num w:numId="15" w16cid:durableId="598752539">
    <w:abstractNumId w:val="13"/>
  </w:num>
  <w:num w:numId="16" w16cid:durableId="14235376">
    <w:abstractNumId w:val="11"/>
  </w:num>
  <w:num w:numId="17" w16cid:durableId="1689795952">
    <w:abstractNumId w:val="9"/>
  </w:num>
  <w:num w:numId="18" w16cid:durableId="523641632">
    <w:abstractNumId w:val="7"/>
  </w:num>
  <w:num w:numId="19" w16cid:durableId="955327222">
    <w:abstractNumId w:val="1"/>
  </w:num>
  <w:num w:numId="20" w16cid:durableId="1681657530">
    <w:abstractNumId w:val="5"/>
  </w:num>
  <w:num w:numId="21" w16cid:durableId="728651414">
    <w:abstractNumId w:val="24"/>
  </w:num>
  <w:num w:numId="22" w16cid:durableId="69154876">
    <w:abstractNumId w:val="19"/>
  </w:num>
  <w:num w:numId="23" w16cid:durableId="604000777">
    <w:abstractNumId w:val="22"/>
  </w:num>
  <w:num w:numId="24" w16cid:durableId="1853227128">
    <w:abstractNumId w:val="21"/>
  </w:num>
  <w:num w:numId="25" w16cid:durableId="648482607">
    <w:abstractNumId w:val="25"/>
  </w:num>
  <w:num w:numId="26" w16cid:durableId="787314697">
    <w:abstractNumId w:val="23"/>
  </w:num>
  <w:num w:numId="27" w16cid:durableId="1381637283">
    <w:abstractNumId w:val="2"/>
  </w:num>
  <w:num w:numId="28" w16cid:durableId="1605455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00"/>
    <w:rsid w:val="00002ABA"/>
    <w:rsid w:val="00006D8D"/>
    <w:rsid w:val="0002507C"/>
    <w:rsid w:val="000436C9"/>
    <w:rsid w:val="00070CCB"/>
    <w:rsid w:val="00080D25"/>
    <w:rsid w:val="000872AD"/>
    <w:rsid w:val="00090A17"/>
    <w:rsid w:val="000A1C5F"/>
    <w:rsid w:val="000A57FA"/>
    <w:rsid w:val="000C52E8"/>
    <w:rsid w:val="000E0377"/>
    <w:rsid w:val="000E7C7E"/>
    <w:rsid w:val="000F0474"/>
    <w:rsid w:val="000F5583"/>
    <w:rsid w:val="001011E9"/>
    <w:rsid w:val="001136C1"/>
    <w:rsid w:val="0012472D"/>
    <w:rsid w:val="001312B5"/>
    <w:rsid w:val="00164D5C"/>
    <w:rsid w:val="001751AF"/>
    <w:rsid w:val="00175BBB"/>
    <w:rsid w:val="001834F1"/>
    <w:rsid w:val="001C04E2"/>
    <w:rsid w:val="001C3314"/>
    <w:rsid w:val="001D237F"/>
    <w:rsid w:val="001E3A2E"/>
    <w:rsid w:val="001F3449"/>
    <w:rsid w:val="001F3A22"/>
    <w:rsid w:val="001F743D"/>
    <w:rsid w:val="001F7F01"/>
    <w:rsid w:val="002042E0"/>
    <w:rsid w:val="002350C0"/>
    <w:rsid w:val="00267E45"/>
    <w:rsid w:val="002755CF"/>
    <w:rsid w:val="00275FC6"/>
    <w:rsid w:val="00277A54"/>
    <w:rsid w:val="002837DC"/>
    <w:rsid w:val="0029799D"/>
    <w:rsid w:val="002D285F"/>
    <w:rsid w:val="002F3155"/>
    <w:rsid w:val="002F5C58"/>
    <w:rsid w:val="00301709"/>
    <w:rsid w:val="00303764"/>
    <w:rsid w:val="00307554"/>
    <w:rsid w:val="00321B21"/>
    <w:rsid w:val="00321D4C"/>
    <w:rsid w:val="003258F7"/>
    <w:rsid w:val="00326248"/>
    <w:rsid w:val="00332500"/>
    <w:rsid w:val="00336B77"/>
    <w:rsid w:val="00343ABC"/>
    <w:rsid w:val="0036575E"/>
    <w:rsid w:val="00382397"/>
    <w:rsid w:val="003865E2"/>
    <w:rsid w:val="003A0B2A"/>
    <w:rsid w:val="003A22C9"/>
    <w:rsid w:val="003A455F"/>
    <w:rsid w:val="003D2453"/>
    <w:rsid w:val="003D71E5"/>
    <w:rsid w:val="003E4CB5"/>
    <w:rsid w:val="003F6668"/>
    <w:rsid w:val="00411B67"/>
    <w:rsid w:val="00414832"/>
    <w:rsid w:val="00414E69"/>
    <w:rsid w:val="0041592F"/>
    <w:rsid w:val="004168EE"/>
    <w:rsid w:val="004220A0"/>
    <w:rsid w:val="00426F5E"/>
    <w:rsid w:val="00433F50"/>
    <w:rsid w:val="004563B0"/>
    <w:rsid w:val="004702AA"/>
    <w:rsid w:val="00477CC0"/>
    <w:rsid w:val="00481965"/>
    <w:rsid w:val="00491A43"/>
    <w:rsid w:val="00491F04"/>
    <w:rsid w:val="004A6C0F"/>
    <w:rsid w:val="004B5CB0"/>
    <w:rsid w:val="004B7C65"/>
    <w:rsid w:val="004C0A20"/>
    <w:rsid w:val="004C26CD"/>
    <w:rsid w:val="004C63EC"/>
    <w:rsid w:val="004D66D3"/>
    <w:rsid w:val="004F69A5"/>
    <w:rsid w:val="00510BC0"/>
    <w:rsid w:val="00526ECA"/>
    <w:rsid w:val="00532981"/>
    <w:rsid w:val="00537EAE"/>
    <w:rsid w:val="00540E2F"/>
    <w:rsid w:val="00554617"/>
    <w:rsid w:val="00570954"/>
    <w:rsid w:val="005738F8"/>
    <w:rsid w:val="00581A4C"/>
    <w:rsid w:val="005B3390"/>
    <w:rsid w:val="005C35FD"/>
    <w:rsid w:val="005C7ADF"/>
    <w:rsid w:val="005D4058"/>
    <w:rsid w:val="005F01FF"/>
    <w:rsid w:val="00606414"/>
    <w:rsid w:val="0062182E"/>
    <w:rsid w:val="00650D3B"/>
    <w:rsid w:val="0065363D"/>
    <w:rsid w:val="00661C08"/>
    <w:rsid w:val="006720F5"/>
    <w:rsid w:val="006A0F01"/>
    <w:rsid w:val="006D7956"/>
    <w:rsid w:val="006E0B08"/>
    <w:rsid w:val="006F6512"/>
    <w:rsid w:val="007152A2"/>
    <w:rsid w:val="0072033F"/>
    <w:rsid w:val="00727B55"/>
    <w:rsid w:val="00753B8F"/>
    <w:rsid w:val="00762A6D"/>
    <w:rsid w:val="00763FB2"/>
    <w:rsid w:val="00771BCC"/>
    <w:rsid w:val="00773DA4"/>
    <w:rsid w:val="0077500C"/>
    <w:rsid w:val="00797258"/>
    <w:rsid w:val="007A5AF2"/>
    <w:rsid w:val="007B20CB"/>
    <w:rsid w:val="007C15F0"/>
    <w:rsid w:val="007C7004"/>
    <w:rsid w:val="007D1B11"/>
    <w:rsid w:val="0080407E"/>
    <w:rsid w:val="00806092"/>
    <w:rsid w:val="00822811"/>
    <w:rsid w:val="00851175"/>
    <w:rsid w:val="008533B9"/>
    <w:rsid w:val="008547AE"/>
    <w:rsid w:val="008563C3"/>
    <w:rsid w:val="008574E0"/>
    <w:rsid w:val="00862D45"/>
    <w:rsid w:val="00865CD0"/>
    <w:rsid w:val="00876D51"/>
    <w:rsid w:val="008772E8"/>
    <w:rsid w:val="0088240B"/>
    <w:rsid w:val="008A47A7"/>
    <w:rsid w:val="008C353B"/>
    <w:rsid w:val="008C6974"/>
    <w:rsid w:val="008F297A"/>
    <w:rsid w:val="009076C3"/>
    <w:rsid w:val="009132A7"/>
    <w:rsid w:val="00915C63"/>
    <w:rsid w:val="00915FA3"/>
    <w:rsid w:val="009266BF"/>
    <w:rsid w:val="00955BC8"/>
    <w:rsid w:val="009874F3"/>
    <w:rsid w:val="009906DB"/>
    <w:rsid w:val="0099470B"/>
    <w:rsid w:val="009A416A"/>
    <w:rsid w:val="009A5596"/>
    <w:rsid w:val="009B5B88"/>
    <w:rsid w:val="009B6727"/>
    <w:rsid w:val="00A11A0C"/>
    <w:rsid w:val="00A16427"/>
    <w:rsid w:val="00A4099F"/>
    <w:rsid w:val="00A41185"/>
    <w:rsid w:val="00A44FDB"/>
    <w:rsid w:val="00A53BDE"/>
    <w:rsid w:val="00A81731"/>
    <w:rsid w:val="00A87DB8"/>
    <w:rsid w:val="00AB01FF"/>
    <w:rsid w:val="00AB422A"/>
    <w:rsid w:val="00AB524E"/>
    <w:rsid w:val="00AD2832"/>
    <w:rsid w:val="00AE1DED"/>
    <w:rsid w:val="00AE4848"/>
    <w:rsid w:val="00AE559B"/>
    <w:rsid w:val="00B746DB"/>
    <w:rsid w:val="00B95D98"/>
    <w:rsid w:val="00BA2DF9"/>
    <w:rsid w:val="00BA4763"/>
    <w:rsid w:val="00BA5FB8"/>
    <w:rsid w:val="00BB01E4"/>
    <w:rsid w:val="00BE332C"/>
    <w:rsid w:val="00BF437B"/>
    <w:rsid w:val="00C14566"/>
    <w:rsid w:val="00C156BF"/>
    <w:rsid w:val="00C16EA2"/>
    <w:rsid w:val="00C43B8F"/>
    <w:rsid w:val="00C65E79"/>
    <w:rsid w:val="00C71AD8"/>
    <w:rsid w:val="00C75A20"/>
    <w:rsid w:val="00C76B7C"/>
    <w:rsid w:val="00C91CD2"/>
    <w:rsid w:val="00C92702"/>
    <w:rsid w:val="00C9294B"/>
    <w:rsid w:val="00C95E63"/>
    <w:rsid w:val="00CB7293"/>
    <w:rsid w:val="00CC7E07"/>
    <w:rsid w:val="00CD15C0"/>
    <w:rsid w:val="00CE56EB"/>
    <w:rsid w:val="00D05F91"/>
    <w:rsid w:val="00D81DB7"/>
    <w:rsid w:val="00D936B5"/>
    <w:rsid w:val="00DA0454"/>
    <w:rsid w:val="00DA788F"/>
    <w:rsid w:val="00DB3609"/>
    <w:rsid w:val="00DB65C2"/>
    <w:rsid w:val="00DC328C"/>
    <w:rsid w:val="00DC7C29"/>
    <w:rsid w:val="00DE56D0"/>
    <w:rsid w:val="00E0017A"/>
    <w:rsid w:val="00E14EBA"/>
    <w:rsid w:val="00E227D7"/>
    <w:rsid w:val="00E23EB9"/>
    <w:rsid w:val="00E3336C"/>
    <w:rsid w:val="00E47942"/>
    <w:rsid w:val="00E63AA2"/>
    <w:rsid w:val="00E9456F"/>
    <w:rsid w:val="00EA09FE"/>
    <w:rsid w:val="00EA1ACB"/>
    <w:rsid w:val="00EB35D1"/>
    <w:rsid w:val="00EF6E2D"/>
    <w:rsid w:val="00EF7DC6"/>
    <w:rsid w:val="00F0038E"/>
    <w:rsid w:val="00F061E5"/>
    <w:rsid w:val="00F2210B"/>
    <w:rsid w:val="00F23F3C"/>
    <w:rsid w:val="00F47191"/>
    <w:rsid w:val="00F53419"/>
    <w:rsid w:val="00FB5196"/>
    <w:rsid w:val="00FE0BF0"/>
    <w:rsid w:val="00FF24DF"/>
    <w:rsid w:val="13355A6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C0EB"/>
  <w15:docId w15:val="{9D61A9DD-CB78-426C-96F1-8BF00AA4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har"/>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nhideWhenUsed/>
    <w:qFormat/>
    <w:rsid w:val="00B74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qFormat/>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qFormat/>
    <w:rsid w:val="007C7004"/>
    <w:pPr>
      <w:keepNext/>
      <w:spacing w:after="0" w:line="240" w:lineRule="auto"/>
      <w:jc w:val="center"/>
      <w:outlineLvl w:val="3"/>
    </w:pPr>
    <w:rPr>
      <w:rFonts w:ascii="Times New Roman" w:eastAsia="SimSun" w:hAnsi="Times New Roman" w:cs="Times New Roman"/>
      <w:sz w:val="24"/>
      <w:szCs w:val="20"/>
      <w:lang w:eastAsia="pt-BR"/>
    </w:rPr>
  </w:style>
  <w:style w:type="paragraph" w:styleId="Ttulo5">
    <w:name w:val="heading 5"/>
    <w:basedOn w:val="Normal"/>
    <w:next w:val="Normal"/>
    <w:link w:val="Ttulo5Char"/>
    <w:qFormat/>
    <w:rsid w:val="007C7004"/>
    <w:pPr>
      <w:keepNext/>
      <w:numPr>
        <w:numId w:val="2"/>
      </w:numPr>
      <w:tabs>
        <w:tab w:val="clear" w:pos="720"/>
        <w:tab w:val="left" w:pos="1287"/>
      </w:tabs>
      <w:spacing w:after="0" w:line="240" w:lineRule="auto"/>
      <w:ind w:left="1287"/>
      <w:outlineLvl w:val="4"/>
    </w:pPr>
    <w:rPr>
      <w:rFonts w:ascii="Times New Roman" w:eastAsia="SimSun" w:hAnsi="Times New Roman" w:cs="Times New Roman"/>
      <w:i/>
      <w:sz w:val="24"/>
      <w:szCs w:val="20"/>
      <w:lang w:eastAsia="pt-BR"/>
    </w:rPr>
  </w:style>
  <w:style w:type="paragraph" w:styleId="Ttulo6">
    <w:name w:val="heading 6"/>
    <w:basedOn w:val="Normal"/>
    <w:next w:val="Normal"/>
    <w:link w:val="Ttulo6Char"/>
    <w:qFormat/>
    <w:rsid w:val="007C7004"/>
    <w:pPr>
      <w:keepNext/>
      <w:spacing w:after="0" w:line="240" w:lineRule="auto"/>
      <w:jc w:val="both"/>
      <w:outlineLvl w:val="5"/>
    </w:pPr>
    <w:rPr>
      <w:rFonts w:ascii="Times New Roman" w:eastAsia="SimSun" w:hAnsi="Times New Roman" w:cs="Times New Roman"/>
      <w:sz w:val="24"/>
      <w:szCs w:val="20"/>
      <w:lang w:eastAsia="pt-BR"/>
    </w:rPr>
  </w:style>
  <w:style w:type="paragraph" w:styleId="Ttulo7">
    <w:name w:val="heading 7"/>
    <w:basedOn w:val="Normal"/>
    <w:next w:val="Normal"/>
    <w:link w:val="Ttulo7Char"/>
    <w:qFormat/>
    <w:rsid w:val="007C7004"/>
    <w:pPr>
      <w:keepNext/>
      <w:spacing w:after="0" w:line="240" w:lineRule="auto"/>
      <w:ind w:right="51" w:firstLine="1843"/>
      <w:jc w:val="both"/>
      <w:outlineLvl w:val="6"/>
    </w:pPr>
    <w:rPr>
      <w:rFonts w:ascii="Times New Roman" w:eastAsia="SimSun" w:hAnsi="Times New Roman" w:cs="Times New Roman"/>
      <w:bCs/>
      <w:sz w:val="24"/>
      <w:szCs w:val="20"/>
      <w:lang w:eastAsia="pt-BR"/>
    </w:rPr>
  </w:style>
  <w:style w:type="paragraph" w:styleId="Ttulo8">
    <w:name w:val="heading 8"/>
    <w:basedOn w:val="Normal"/>
    <w:next w:val="Normal"/>
    <w:link w:val="Ttulo8Char"/>
    <w:qFormat/>
    <w:rsid w:val="007C7004"/>
    <w:pPr>
      <w:keepNext/>
      <w:spacing w:after="0" w:line="240" w:lineRule="auto"/>
      <w:ind w:firstLine="1418"/>
      <w:outlineLvl w:val="7"/>
    </w:pPr>
    <w:rPr>
      <w:rFonts w:ascii="Times New Roman" w:eastAsia="SimSun" w:hAnsi="Times New Roman" w:cs="Times New Roman"/>
      <w:sz w:val="24"/>
      <w:szCs w:val="20"/>
      <w:lang w:eastAsia="pt-BR"/>
    </w:rPr>
  </w:style>
  <w:style w:type="paragraph" w:styleId="Ttulo9">
    <w:name w:val="heading 9"/>
    <w:basedOn w:val="Normal"/>
    <w:next w:val="Normal"/>
    <w:link w:val="Ttulo9Char"/>
    <w:qFormat/>
    <w:rsid w:val="007C7004"/>
    <w:pPr>
      <w:keepNext/>
      <w:spacing w:after="0" w:line="240" w:lineRule="auto"/>
      <w:ind w:firstLine="1418"/>
      <w:jc w:val="both"/>
      <w:outlineLvl w:val="8"/>
    </w:pPr>
    <w:rPr>
      <w:rFonts w:ascii="Times New Roman" w:eastAsia="SimSu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563C1" w:themeColor="hyperlink"/>
      <w:u w:val="single"/>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qFormat/>
  </w:style>
  <w:style w:type="character" w:customStyle="1" w:styleId="Ttulo1Char">
    <w:name w:val="Título 1 Char"/>
    <w:basedOn w:val="Fontepargpadro"/>
    <w:link w:val="Ttulo1"/>
    <w:qFormat/>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qFormat/>
    <w:rPr>
      <w:rFonts w:ascii="Times New Roman" w:eastAsia="Times New Roman" w:hAnsi="Times New Roman" w:cs="Times New Roman"/>
      <w:b/>
      <w:bCs/>
      <w:sz w:val="27"/>
      <w:szCs w:val="27"/>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2Char">
    <w:name w:val="Título 2 Char"/>
    <w:basedOn w:val="Fontepargpadro"/>
    <w:link w:val="Ttulo2"/>
    <w:rsid w:val="00B746DB"/>
    <w:rPr>
      <w:rFonts w:asciiTheme="majorHAnsi" w:eastAsiaTheme="majorEastAsia" w:hAnsiTheme="majorHAnsi" w:cstheme="majorBidi"/>
      <w:color w:val="2F5496" w:themeColor="accent1" w:themeShade="BF"/>
      <w:sz w:val="26"/>
      <w:szCs w:val="26"/>
      <w:lang w:eastAsia="en-US"/>
    </w:rPr>
  </w:style>
  <w:style w:type="paragraph" w:customStyle="1" w:styleId="CM3">
    <w:name w:val="CM3"/>
    <w:basedOn w:val="Normal"/>
    <w:next w:val="Normal"/>
    <w:uiPriority w:val="3"/>
    <w:qFormat/>
    <w:rsid w:val="00B746DB"/>
    <w:pPr>
      <w:suppressAutoHyphens/>
      <w:autoSpaceDE w:val="0"/>
      <w:spacing w:after="0" w:line="453" w:lineRule="atLeast"/>
    </w:pPr>
    <w:rPr>
      <w:rFonts w:ascii="Times New Roman" w:eastAsia="SimSun" w:hAnsi="Times New Roman" w:cs="Times New Roman"/>
      <w:bCs/>
      <w:sz w:val="24"/>
      <w:szCs w:val="24"/>
      <w:lang w:eastAsia="zh-CN"/>
    </w:rPr>
  </w:style>
  <w:style w:type="paragraph" w:styleId="Subttulo">
    <w:name w:val="Subtitle"/>
    <w:basedOn w:val="Normal"/>
    <w:link w:val="SubttuloChar"/>
    <w:uiPriority w:val="6"/>
    <w:qFormat/>
    <w:rsid w:val="00797258"/>
    <w:pPr>
      <w:spacing w:after="0" w:line="240" w:lineRule="auto"/>
      <w:jc w:val="center"/>
    </w:pPr>
    <w:rPr>
      <w:rFonts w:ascii="Times New Roman" w:eastAsia="Times New Roman" w:hAnsi="Times New Roman" w:cs="Times New Roman"/>
      <w:b/>
      <w:sz w:val="24"/>
      <w:szCs w:val="20"/>
      <w:lang w:val="x-none" w:eastAsia="pt-BR"/>
    </w:rPr>
  </w:style>
  <w:style w:type="character" w:customStyle="1" w:styleId="SubttuloChar">
    <w:name w:val="Subtítulo Char"/>
    <w:basedOn w:val="Fontepargpadro"/>
    <w:link w:val="Subttulo"/>
    <w:uiPriority w:val="6"/>
    <w:qFormat/>
    <w:rsid w:val="00797258"/>
    <w:rPr>
      <w:rFonts w:ascii="Times New Roman" w:eastAsia="Times New Roman" w:hAnsi="Times New Roman" w:cs="Times New Roman"/>
      <w:b/>
      <w:sz w:val="24"/>
      <w:lang w:val="x-none"/>
    </w:rPr>
  </w:style>
  <w:style w:type="character" w:styleId="Refdecomentrio">
    <w:name w:val="annotation reference"/>
    <w:basedOn w:val="Fontepargpadro"/>
    <w:uiPriority w:val="99"/>
    <w:semiHidden/>
    <w:unhideWhenUsed/>
    <w:rsid w:val="00DA0454"/>
    <w:rPr>
      <w:sz w:val="16"/>
      <w:szCs w:val="16"/>
    </w:rPr>
  </w:style>
  <w:style w:type="paragraph" w:styleId="Corpodetexto">
    <w:name w:val="Body Text"/>
    <w:basedOn w:val="Normal"/>
    <w:link w:val="CorpodetextoChar"/>
    <w:rsid w:val="00DA0454"/>
    <w:pPr>
      <w:spacing w:after="0" w:line="240" w:lineRule="auto"/>
      <w:jc w:val="both"/>
    </w:pPr>
    <w:rPr>
      <w:rFonts w:ascii="Times New Roman" w:eastAsia="Times New Roman" w:hAnsi="Times New Roman" w:cs="Times New Roman"/>
      <w:sz w:val="24"/>
      <w:szCs w:val="20"/>
      <w:lang w:val="zh-CN" w:eastAsia="pt-BR"/>
    </w:rPr>
  </w:style>
  <w:style w:type="character" w:customStyle="1" w:styleId="CorpodetextoChar">
    <w:name w:val="Corpo de texto Char"/>
    <w:basedOn w:val="Fontepargpadro"/>
    <w:link w:val="Corpodetexto"/>
    <w:rsid w:val="00DA0454"/>
    <w:rPr>
      <w:rFonts w:ascii="Times New Roman" w:eastAsia="Times New Roman" w:hAnsi="Times New Roman" w:cs="Times New Roman"/>
      <w:sz w:val="24"/>
      <w:lang w:val="zh-CN"/>
    </w:rPr>
  </w:style>
  <w:style w:type="paragraph" w:styleId="Textodecomentrio">
    <w:name w:val="annotation text"/>
    <w:basedOn w:val="Normal"/>
    <w:link w:val="TextodecomentrioChar"/>
    <w:uiPriority w:val="99"/>
    <w:semiHidden/>
    <w:unhideWhenUsed/>
    <w:rsid w:val="00DA045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DA0454"/>
    <w:rPr>
      <w:rFonts w:ascii="Times New Roman" w:eastAsia="Times New Roman" w:hAnsi="Times New Roman" w:cs="Times New Roman"/>
    </w:rPr>
  </w:style>
  <w:style w:type="paragraph" w:styleId="Ttulo">
    <w:name w:val="Title"/>
    <w:basedOn w:val="Normal"/>
    <w:next w:val="Normal"/>
    <w:link w:val="TtuloChar"/>
    <w:qFormat/>
    <w:rsid w:val="00DA0454"/>
    <w:pPr>
      <w:spacing w:before="240" w:after="60" w:line="240" w:lineRule="auto"/>
      <w:jc w:val="center"/>
      <w:outlineLvl w:val="0"/>
    </w:pPr>
    <w:rPr>
      <w:rFonts w:ascii="Calibri Light" w:eastAsia="Times New Roman" w:hAnsi="Calibri Light" w:cs="Times New Roman"/>
      <w:b/>
      <w:bCs/>
      <w:kern w:val="28"/>
      <w:sz w:val="32"/>
      <w:szCs w:val="32"/>
      <w:lang w:eastAsia="pt-BR"/>
    </w:rPr>
  </w:style>
  <w:style w:type="character" w:customStyle="1" w:styleId="TtuloChar">
    <w:name w:val="Título Char"/>
    <w:basedOn w:val="Fontepargpadro"/>
    <w:link w:val="Ttulo"/>
    <w:rsid w:val="00DA0454"/>
    <w:rPr>
      <w:rFonts w:ascii="Calibri Light" w:eastAsia="Times New Roman" w:hAnsi="Calibri Light" w:cs="Times New Roman"/>
      <w:b/>
      <w:bCs/>
      <w:kern w:val="28"/>
      <w:sz w:val="32"/>
      <w:szCs w:val="32"/>
    </w:rPr>
  </w:style>
  <w:style w:type="paragraph" w:styleId="Corpodetexto2">
    <w:name w:val="Body Text 2"/>
    <w:basedOn w:val="Normal"/>
    <w:link w:val="Corpodetexto2Char"/>
    <w:rsid w:val="00DA0454"/>
    <w:pPr>
      <w:spacing w:after="120" w:line="480" w:lineRule="auto"/>
    </w:pPr>
    <w:rPr>
      <w:rFonts w:ascii="Times New Roman" w:eastAsia="Times New Roman" w:hAnsi="Times New Roman" w:cs="Times New Roman"/>
      <w:sz w:val="20"/>
      <w:szCs w:val="20"/>
      <w:lang w:val="zh-CN" w:eastAsia="pt-BR"/>
    </w:rPr>
  </w:style>
  <w:style w:type="character" w:customStyle="1" w:styleId="Corpodetexto2Char">
    <w:name w:val="Corpo de texto 2 Char"/>
    <w:basedOn w:val="Fontepargpadro"/>
    <w:link w:val="Corpodetexto2"/>
    <w:rsid w:val="00DA0454"/>
    <w:rPr>
      <w:rFonts w:ascii="Times New Roman" w:eastAsia="Times New Roman" w:hAnsi="Times New Roman" w:cs="Times New Roman"/>
      <w:lang w:val="zh-CN"/>
    </w:rPr>
  </w:style>
  <w:style w:type="paragraph" w:styleId="Assuntodocomentrio">
    <w:name w:val="annotation subject"/>
    <w:basedOn w:val="Textodecomentrio"/>
    <w:next w:val="Textodecomentrio"/>
    <w:link w:val="AssuntodocomentrioChar"/>
    <w:uiPriority w:val="99"/>
    <w:semiHidden/>
    <w:unhideWhenUsed/>
    <w:rsid w:val="00DA0454"/>
    <w:rPr>
      <w:b/>
      <w:bCs/>
    </w:rPr>
  </w:style>
  <w:style w:type="character" w:customStyle="1" w:styleId="AssuntodocomentrioChar">
    <w:name w:val="Assunto do comentário Char"/>
    <w:basedOn w:val="TextodecomentrioChar"/>
    <w:link w:val="Assuntodocomentrio"/>
    <w:uiPriority w:val="99"/>
    <w:semiHidden/>
    <w:rsid w:val="00DA0454"/>
    <w:rPr>
      <w:rFonts w:ascii="Times New Roman" w:eastAsia="Times New Roman" w:hAnsi="Times New Roman" w:cs="Times New Roman"/>
      <w:b/>
      <w:bCs/>
    </w:rPr>
  </w:style>
  <w:style w:type="paragraph" w:styleId="Textodebalo">
    <w:name w:val="Balloon Text"/>
    <w:basedOn w:val="Normal"/>
    <w:link w:val="TextodebaloChar"/>
    <w:semiHidden/>
    <w:rsid w:val="00DA045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DA0454"/>
    <w:rPr>
      <w:rFonts w:ascii="Tahoma" w:eastAsia="Times New Roman" w:hAnsi="Tahoma" w:cs="Tahoma"/>
      <w:sz w:val="16"/>
      <w:szCs w:val="16"/>
    </w:rPr>
  </w:style>
  <w:style w:type="paragraph" w:styleId="Recuodecorpodetexto">
    <w:name w:val="Body Text Indent"/>
    <w:basedOn w:val="Normal"/>
    <w:link w:val="RecuodecorpodetextoChar"/>
    <w:rsid w:val="00DA0454"/>
    <w:pPr>
      <w:spacing w:after="0" w:line="240" w:lineRule="auto"/>
      <w:ind w:firstLine="1418"/>
      <w:jc w:val="both"/>
    </w:pPr>
    <w:rPr>
      <w:rFonts w:ascii="Times New Roman" w:eastAsia="Times New Roman" w:hAnsi="Times New Roman" w:cs="Times New Roman"/>
      <w:sz w:val="24"/>
      <w:szCs w:val="20"/>
      <w:lang w:val="zh-CN" w:eastAsia="pt-BR"/>
    </w:rPr>
  </w:style>
  <w:style w:type="character" w:customStyle="1" w:styleId="RecuodecorpodetextoChar">
    <w:name w:val="Recuo de corpo de texto Char"/>
    <w:basedOn w:val="Fontepargpadro"/>
    <w:link w:val="Recuodecorpodetexto"/>
    <w:rsid w:val="00DA0454"/>
    <w:rPr>
      <w:rFonts w:ascii="Times New Roman" w:eastAsia="Times New Roman" w:hAnsi="Times New Roman" w:cs="Times New Roman"/>
      <w:sz w:val="24"/>
      <w:lang w:val="zh-CN"/>
    </w:rPr>
  </w:style>
  <w:style w:type="table" w:styleId="Tabelacomgrade">
    <w:name w:val="Table Grid"/>
    <w:basedOn w:val="Tabelanormal"/>
    <w:uiPriority w:val="59"/>
    <w:rsid w:val="00DA0454"/>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o1">
    <w:name w:val="Revisão1"/>
    <w:hidden/>
    <w:uiPriority w:val="99"/>
    <w:semiHidden/>
    <w:rsid w:val="00DA0454"/>
    <w:rPr>
      <w:rFonts w:ascii="Times New Roman" w:eastAsia="Times New Roman" w:hAnsi="Times New Roman" w:cs="Times New Roman"/>
    </w:rPr>
  </w:style>
  <w:style w:type="character" w:customStyle="1" w:styleId="Ttulo4Char">
    <w:name w:val="Título 4 Char"/>
    <w:basedOn w:val="Fontepargpadro"/>
    <w:link w:val="Ttulo4"/>
    <w:rsid w:val="007C7004"/>
    <w:rPr>
      <w:rFonts w:ascii="Times New Roman" w:eastAsia="SimSun" w:hAnsi="Times New Roman" w:cs="Times New Roman"/>
      <w:sz w:val="24"/>
    </w:rPr>
  </w:style>
  <w:style w:type="character" w:customStyle="1" w:styleId="Ttulo5Char">
    <w:name w:val="Título 5 Char"/>
    <w:basedOn w:val="Fontepargpadro"/>
    <w:link w:val="Ttulo5"/>
    <w:rsid w:val="007C7004"/>
    <w:rPr>
      <w:rFonts w:ascii="Times New Roman" w:eastAsia="SimSun" w:hAnsi="Times New Roman" w:cs="Times New Roman"/>
      <w:i/>
      <w:sz w:val="24"/>
    </w:rPr>
  </w:style>
  <w:style w:type="character" w:customStyle="1" w:styleId="Ttulo6Char">
    <w:name w:val="Título 6 Char"/>
    <w:basedOn w:val="Fontepargpadro"/>
    <w:link w:val="Ttulo6"/>
    <w:rsid w:val="007C7004"/>
    <w:rPr>
      <w:rFonts w:ascii="Times New Roman" w:eastAsia="SimSun" w:hAnsi="Times New Roman" w:cs="Times New Roman"/>
      <w:sz w:val="24"/>
    </w:rPr>
  </w:style>
  <w:style w:type="character" w:customStyle="1" w:styleId="Ttulo7Char">
    <w:name w:val="Título 7 Char"/>
    <w:basedOn w:val="Fontepargpadro"/>
    <w:link w:val="Ttulo7"/>
    <w:rsid w:val="007C7004"/>
    <w:rPr>
      <w:rFonts w:ascii="Times New Roman" w:eastAsia="SimSun" w:hAnsi="Times New Roman" w:cs="Times New Roman"/>
      <w:bCs/>
      <w:sz w:val="24"/>
    </w:rPr>
  </w:style>
  <w:style w:type="character" w:customStyle="1" w:styleId="Ttulo8Char">
    <w:name w:val="Título 8 Char"/>
    <w:basedOn w:val="Fontepargpadro"/>
    <w:link w:val="Ttulo8"/>
    <w:rsid w:val="007C7004"/>
    <w:rPr>
      <w:rFonts w:ascii="Times New Roman" w:eastAsia="SimSun" w:hAnsi="Times New Roman" w:cs="Times New Roman"/>
      <w:sz w:val="24"/>
    </w:rPr>
  </w:style>
  <w:style w:type="character" w:customStyle="1" w:styleId="Ttulo9Char">
    <w:name w:val="Título 9 Char"/>
    <w:basedOn w:val="Fontepargpadro"/>
    <w:link w:val="Ttulo9"/>
    <w:rsid w:val="007C7004"/>
    <w:rPr>
      <w:rFonts w:ascii="Times New Roman" w:eastAsia="SimSun" w:hAnsi="Times New Roman" w:cs="Times New Roman"/>
      <w:sz w:val="24"/>
    </w:rPr>
  </w:style>
  <w:style w:type="numbering" w:customStyle="1" w:styleId="Semlista1">
    <w:name w:val="Sem lista1"/>
    <w:next w:val="Semlista"/>
    <w:uiPriority w:val="99"/>
    <w:semiHidden/>
    <w:unhideWhenUsed/>
    <w:rsid w:val="007C7004"/>
  </w:style>
  <w:style w:type="character" w:styleId="nfase">
    <w:name w:val="Emphasis"/>
    <w:qFormat/>
    <w:rsid w:val="007C7004"/>
    <w:rPr>
      <w:i/>
      <w:iCs/>
    </w:rPr>
  </w:style>
  <w:style w:type="character" w:styleId="Nmerodepgina">
    <w:name w:val="page number"/>
    <w:rsid w:val="007C7004"/>
  </w:style>
  <w:style w:type="paragraph" w:styleId="Textoembloco">
    <w:name w:val="Block Text"/>
    <w:basedOn w:val="Normal"/>
    <w:rsid w:val="007C7004"/>
    <w:pPr>
      <w:spacing w:after="0" w:line="240" w:lineRule="auto"/>
      <w:ind w:left="2552" w:right="51"/>
      <w:jc w:val="both"/>
    </w:pPr>
    <w:rPr>
      <w:rFonts w:ascii="Times New Roman" w:eastAsia="SimSun" w:hAnsi="Times New Roman" w:cs="Times New Roman"/>
      <w:bCs/>
      <w:i/>
      <w:iCs/>
      <w:sz w:val="24"/>
      <w:szCs w:val="20"/>
      <w:lang w:eastAsia="pt-BR"/>
    </w:rPr>
  </w:style>
  <w:style w:type="paragraph" w:styleId="Recuodecorpodetexto2">
    <w:name w:val="Body Text Indent 2"/>
    <w:basedOn w:val="Normal"/>
    <w:link w:val="Recuodecorpodetexto2Char"/>
    <w:rsid w:val="007C7004"/>
    <w:pPr>
      <w:spacing w:after="0" w:line="240" w:lineRule="auto"/>
      <w:ind w:firstLine="3540"/>
      <w:jc w:val="both"/>
    </w:pPr>
    <w:rPr>
      <w:rFonts w:ascii="Times New Roman" w:eastAsia="SimSun" w:hAnsi="Times New Roman" w:cs="Times New Roman"/>
      <w:szCs w:val="20"/>
      <w:lang w:eastAsia="pt-BR"/>
    </w:rPr>
  </w:style>
  <w:style w:type="character" w:customStyle="1" w:styleId="Recuodecorpodetexto2Char">
    <w:name w:val="Recuo de corpo de texto 2 Char"/>
    <w:basedOn w:val="Fontepargpadro"/>
    <w:link w:val="Recuodecorpodetexto2"/>
    <w:rsid w:val="007C7004"/>
    <w:rPr>
      <w:rFonts w:ascii="Times New Roman" w:eastAsia="SimSun" w:hAnsi="Times New Roman" w:cs="Times New Roman"/>
      <w:sz w:val="22"/>
    </w:rPr>
  </w:style>
  <w:style w:type="paragraph" w:styleId="Corpodetexto3">
    <w:name w:val="Body Text 3"/>
    <w:basedOn w:val="Normal"/>
    <w:link w:val="Corpodetexto3Char"/>
    <w:rsid w:val="007C7004"/>
    <w:pPr>
      <w:spacing w:after="0" w:line="240" w:lineRule="auto"/>
      <w:jc w:val="both"/>
    </w:pPr>
    <w:rPr>
      <w:rFonts w:ascii="Times New Roman" w:eastAsia="SimSun" w:hAnsi="Times New Roman" w:cs="Times New Roman"/>
      <w:b/>
      <w:color w:val="FF0000"/>
      <w:szCs w:val="20"/>
      <w:lang w:eastAsia="pt-BR"/>
    </w:rPr>
  </w:style>
  <w:style w:type="character" w:customStyle="1" w:styleId="Corpodetexto3Char">
    <w:name w:val="Corpo de texto 3 Char"/>
    <w:basedOn w:val="Fontepargpadro"/>
    <w:link w:val="Corpodetexto3"/>
    <w:rsid w:val="007C7004"/>
    <w:rPr>
      <w:rFonts w:ascii="Times New Roman" w:eastAsia="SimSun" w:hAnsi="Times New Roman" w:cs="Times New Roman"/>
      <w:b/>
      <w:color w:val="FF0000"/>
      <w:sz w:val="22"/>
    </w:rPr>
  </w:style>
  <w:style w:type="paragraph" w:styleId="Recuodecorpodetexto3">
    <w:name w:val="Body Text Indent 3"/>
    <w:basedOn w:val="Normal"/>
    <w:link w:val="Recuodecorpodetexto3Char"/>
    <w:rsid w:val="007C7004"/>
    <w:pPr>
      <w:spacing w:after="0" w:line="240" w:lineRule="auto"/>
      <w:ind w:firstLine="1276"/>
      <w:jc w:val="both"/>
    </w:pPr>
    <w:rPr>
      <w:rFonts w:ascii="Times New Roman" w:eastAsia="SimSun" w:hAnsi="Times New Roman" w:cs="Times New Roman"/>
      <w:sz w:val="24"/>
      <w:szCs w:val="20"/>
      <w:lang w:eastAsia="pt-BR"/>
    </w:rPr>
  </w:style>
  <w:style w:type="character" w:customStyle="1" w:styleId="Recuodecorpodetexto3Char">
    <w:name w:val="Recuo de corpo de texto 3 Char"/>
    <w:basedOn w:val="Fontepargpadro"/>
    <w:link w:val="Recuodecorpodetexto3"/>
    <w:rsid w:val="007C7004"/>
    <w:rPr>
      <w:rFonts w:ascii="Times New Roman" w:eastAsia="SimSun" w:hAnsi="Times New Roman" w:cs="Times New Roman"/>
      <w:sz w:val="24"/>
    </w:rPr>
  </w:style>
  <w:style w:type="table" w:customStyle="1" w:styleId="Tabelacomgrade1">
    <w:name w:val="Tabela com grade1"/>
    <w:basedOn w:val="Tabelanormal"/>
    <w:next w:val="Tabelacomgrade"/>
    <w:rsid w:val="007C7004"/>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islao-4corpo">
    <w:name w:val="legislao-4corpo"/>
    <w:basedOn w:val="Normal"/>
    <w:rsid w:val="007C7004"/>
    <w:pPr>
      <w:spacing w:before="100" w:beforeAutospacing="1" w:after="100" w:afterAutospacing="1" w:line="240" w:lineRule="auto"/>
    </w:pPr>
    <w:rPr>
      <w:rFonts w:ascii="Times New Roman" w:eastAsia="SimSun" w:hAnsi="Times New Roman" w:cs="Times New Roman"/>
      <w:sz w:val="24"/>
      <w:szCs w:val="24"/>
      <w:lang w:eastAsia="pt-BR"/>
    </w:rPr>
  </w:style>
  <w:style w:type="character" w:customStyle="1" w:styleId="apple-converted-space">
    <w:name w:val="apple-converted-space"/>
    <w:rsid w:val="007C7004"/>
  </w:style>
  <w:style w:type="character" w:customStyle="1" w:styleId="spelle">
    <w:name w:val="spelle"/>
    <w:rsid w:val="007C7004"/>
  </w:style>
  <w:style w:type="character" w:customStyle="1" w:styleId="grame">
    <w:name w:val="grame"/>
    <w:rsid w:val="007C7004"/>
  </w:style>
  <w:style w:type="character" w:customStyle="1" w:styleId="badgebadge-important">
    <w:name w:val="badge badge-important"/>
    <w:rsid w:val="007C7004"/>
  </w:style>
  <w:style w:type="character" w:customStyle="1" w:styleId="highlight">
    <w:name w:val="highlight"/>
    <w:rsid w:val="007C7004"/>
  </w:style>
  <w:style w:type="character" w:customStyle="1" w:styleId="label">
    <w:name w:val="label"/>
    <w:rsid w:val="007C7004"/>
  </w:style>
  <w:style w:type="character" w:customStyle="1" w:styleId="badge">
    <w:name w:val="badge"/>
    <w:rsid w:val="007C7004"/>
  </w:style>
  <w:style w:type="paragraph" w:customStyle="1" w:styleId="NormalWeb1">
    <w:name w:val="Normal (Web)1"/>
    <w:basedOn w:val="Normal"/>
    <w:uiPriority w:val="7"/>
    <w:qFormat/>
    <w:rsid w:val="007C7004"/>
    <w:pPr>
      <w:spacing w:before="100" w:after="100" w:line="240" w:lineRule="auto"/>
    </w:pPr>
    <w:rPr>
      <w:rFonts w:ascii="Times New Roman" w:eastAsia="SimSun" w:hAnsi="Times New Roman" w:cs="Times New Roman"/>
      <w:sz w:val="24"/>
      <w:szCs w:val="24"/>
      <w:lang w:eastAsia="pt-BR"/>
    </w:rPr>
  </w:style>
  <w:style w:type="paragraph" w:customStyle="1" w:styleId="Corpodotexto">
    <w:name w:val="Corpo do texto"/>
    <w:basedOn w:val="Normal"/>
    <w:qFormat/>
    <w:rsid w:val="007C7004"/>
    <w:pPr>
      <w:widowControl w:val="0"/>
      <w:autoSpaceDE w:val="0"/>
      <w:autoSpaceDN w:val="0"/>
      <w:adjustRightInd w:val="0"/>
      <w:spacing w:after="283" w:line="240" w:lineRule="auto"/>
    </w:pPr>
    <w:rPr>
      <w:rFonts w:ascii="Times New Roman" w:eastAsia="SimSun" w:hAnsi="Times New Roman" w:cs="Times New Roman"/>
      <w:sz w:val="20"/>
      <w:szCs w:val="20"/>
      <w:lang w:eastAsia="pt-BR"/>
    </w:rPr>
  </w:style>
  <w:style w:type="character" w:customStyle="1" w:styleId="Fontepargpadro1">
    <w:name w:val="Fonte parág. padrão1"/>
    <w:qFormat/>
    <w:rsid w:val="007C7004"/>
  </w:style>
  <w:style w:type="paragraph" w:customStyle="1" w:styleId="rtecenter">
    <w:name w:val="rtecenter"/>
    <w:basedOn w:val="Normal"/>
    <w:rsid w:val="007C7004"/>
    <w:pPr>
      <w:spacing w:before="100" w:beforeAutospacing="1" w:after="100" w:afterAutospacing="1" w:line="240" w:lineRule="auto"/>
    </w:pPr>
    <w:rPr>
      <w:rFonts w:ascii="Times New Roman" w:eastAsia="SimSun" w:hAnsi="Times New Roman" w:cs="Times New Roman"/>
      <w:sz w:val="24"/>
      <w:szCs w:val="24"/>
      <w:lang w:eastAsia="pt-BR"/>
    </w:rPr>
  </w:style>
  <w:style w:type="paragraph" w:customStyle="1" w:styleId="Default">
    <w:name w:val="Default"/>
    <w:rsid w:val="007C7004"/>
    <w:pPr>
      <w:autoSpaceDE w:val="0"/>
      <w:autoSpaceDN w:val="0"/>
      <w:adjustRightInd w:val="0"/>
    </w:pPr>
    <w:rPr>
      <w:rFonts w:ascii="TimesNewRoman,Bold" w:eastAsia="SimSun" w:hAnsi="TimesNewRoman,Bold" w:cs="Times New Roman"/>
    </w:rPr>
  </w:style>
  <w:style w:type="paragraph" w:customStyle="1" w:styleId="NormalWeb11">
    <w:name w:val="Normal (Web)11"/>
    <w:basedOn w:val="Normal"/>
    <w:uiPriority w:val="7"/>
    <w:qFormat/>
    <w:rsid w:val="007C7004"/>
    <w:pPr>
      <w:spacing w:before="100" w:after="100" w:line="240" w:lineRule="auto"/>
    </w:pPr>
    <w:rPr>
      <w:rFonts w:ascii="Times New Roman" w:eastAsia="SimSun" w:hAnsi="Times New Roman" w:cs="Times New Roman"/>
      <w:sz w:val="24"/>
      <w:szCs w:val="24"/>
      <w:lang w:eastAsia="pt-BR"/>
    </w:rPr>
  </w:style>
  <w:style w:type="numbering" w:customStyle="1" w:styleId="Semlista2">
    <w:name w:val="Sem lista2"/>
    <w:next w:val="Semlista"/>
    <w:uiPriority w:val="99"/>
    <w:semiHidden/>
    <w:unhideWhenUsed/>
    <w:rsid w:val="00915C63"/>
  </w:style>
  <w:style w:type="paragraph" w:styleId="PargrafodaLista">
    <w:name w:val="List Paragraph"/>
    <w:basedOn w:val="Normal"/>
    <w:uiPriority w:val="99"/>
    <w:unhideWhenUsed/>
    <w:qFormat/>
    <w:rsid w:val="00915C63"/>
    <w:pPr>
      <w:spacing w:after="0" w:line="240" w:lineRule="auto"/>
      <w:ind w:left="720"/>
      <w:contextualSpacing/>
    </w:pPr>
    <w:rPr>
      <w:rFonts w:ascii="Times New Roman" w:eastAsia="SimSun" w:hAnsi="Times New Roman" w:cs="Times New Roman"/>
      <w:noProof/>
      <w:sz w:val="20"/>
      <w:szCs w:val="20"/>
      <w:lang w:eastAsia="pt-BR"/>
    </w:rPr>
  </w:style>
  <w:style w:type="table" w:customStyle="1" w:styleId="Tabelacomgrade2">
    <w:name w:val="Tabela com grade2"/>
    <w:basedOn w:val="Tabelanormal"/>
    <w:next w:val="Tabelacomgrade"/>
    <w:rsid w:val="00915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Gomes\AppData\Local\Temp\403cad8a-55af-4937-9285-d62ac42fbd95_modelo_timbrado_word_2022.zip.d95\modelo_brasao_marca_color_personalizavel_07_10_2022.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60"/>
    <customShpInfo spid="_x0000_s1059"/>
    <customShpInfo spid="_x0000_s105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F0B2C-4E16-455B-8191-74BA1894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modelo_brasao_marca_color_personalizavel_07_10_2022.dotx</Template>
  <TotalTime>2</TotalTime>
  <Pages>17</Pages>
  <Words>7004</Words>
  <Characters>37825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RODRIGUES GOMES</dc:creator>
  <cp:lastModifiedBy>Cassia Bariani</cp:lastModifiedBy>
  <cp:revision>2</cp:revision>
  <cp:lastPrinted>2025-06-05T18:42:00Z</cp:lastPrinted>
  <dcterms:created xsi:type="dcterms:W3CDTF">2025-09-11T18:33:00Z</dcterms:created>
  <dcterms:modified xsi:type="dcterms:W3CDTF">2025-09-11T18:33:00Z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51CA0FFC9CC840D8A43F56080C80616C_12</vt:lpwstr>
  </property>
</Properties>
</file>