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2B9572F9" w:rsidR="005C7ADF" w:rsidRPr="000706A2" w:rsidRDefault="005C7ADF" w:rsidP="00070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706A2">
        <w:rPr>
          <w:rFonts w:ascii="Times New Roman" w:hAnsi="Times New Roman" w:cs="Times New Roman"/>
          <w:b/>
          <w:bCs/>
          <w:sz w:val="21"/>
          <w:szCs w:val="21"/>
        </w:rPr>
        <w:t xml:space="preserve">LEI Nº </w:t>
      </w:r>
      <w:r w:rsidR="000706A2" w:rsidRPr="000706A2">
        <w:rPr>
          <w:rFonts w:ascii="Times New Roman" w:hAnsi="Times New Roman" w:cs="Times New Roman"/>
          <w:b/>
          <w:bCs/>
          <w:sz w:val="21"/>
          <w:szCs w:val="21"/>
        </w:rPr>
        <w:t>5.782</w:t>
      </w:r>
      <w:r w:rsidRPr="000706A2">
        <w:rPr>
          <w:rFonts w:ascii="Times New Roman" w:hAnsi="Times New Roman" w:cs="Times New Roman"/>
          <w:b/>
          <w:bCs/>
          <w:sz w:val="21"/>
          <w:szCs w:val="21"/>
        </w:rPr>
        <w:t>/2025</w:t>
      </w:r>
    </w:p>
    <w:p w14:paraId="1F8DF168" w14:textId="77777777" w:rsidR="005C7ADF" w:rsidRPr="000706A2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BDACCF6" w14:textId="4441D97D" w:rsidR="00763FB2" w:rsidRPr="000706A2" w:rsidRDefault="00763FB2" w:rsidP="000706A2">
      <w:pPr>
        <w:spacing w:after="0" w:line="26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</w:rPr>
      </w:pPr>
      <w:r w:rsidRPr="000706A2">
        <w:rPr>
          <w:rFonts w:ascii="Times New Roman" w:eastAsia="SimSun" w:hAnsi="Times New Roman" w:cs="Times New Roman"/>
          <w:b/>
          <w:bCs/>
          <w:sz w:val="21"/>
          <w:szCs w:val="21"/>
        </w:rPr>
        <w:t>ALTERA A LEI Nº 5.161, DE 04 DE OUTUBRO DE 2017, QUE CONSOLIDA A LEGISLAÇÃO MUNICIPAL REFERENTE ÀS DATAS COMEMORATIVAS DO MUNICÍPIO DE GARÇA, INSTITUINDO A SEMANA DE EDUCAÇÃO FINANCEIRA NO ENSINO FUNDAMENTAL</w:t>
      </w:r>
      <w:r w:rsidR="005F1F35">
        <w:rPr>
          <w:rFonts w:ascii="Times New Roman" w:eastAsia="SimSun" w:hAnsi="Times New Roman" w:cs="Times New Roman"/>
          <w:b/>
          <w:bCs/>
          <w:sz w:val="21"/>
          <w:szCs w:val="21"/>
        </w:rPr>
        <w:t>.</w:t>
      </w:r>
    </w:p>
    <w:p w14:paraId="53F5C56B" w14:textId="77777777" w:rsidR="00763FB2" w:rsidRPr="000706A2" w:rsidRDefault="00763FB2" w:rsidP="000706A2">
      <w:pPr>
        <w:spacing w:after="0" w:line="26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</w:p>
    <w:p w14:paraId="16A381B9" w14:textId="77777777" w:rsidR="00763FB2" w:rsidRPr="000706A2" w:rsidRDefault="00763FB2" w:rsidP="00763FB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0706A2">
        <w:rPr>
          <w:rFonts w:ascii="Times New Roman" w:hAnsi="Times New Roman" w:cs="Times New Roman"/>
          <w:sz w:val="21"/>
          <w:szCs w:val="21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19B4669C" w14:textId="77777777" w:rsidR="00763FB2" w:rsidRPr="000706A2" w:rsidRDefault="00763FB2" w:rsidP="00763FB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38D11E54" w14:textId="77777777" w:rsidR="00763FB2" w:rsidRPr="000706A2" w:rsidRDefault="00763FB2" w:rsidP="00763FB2">
      <w:pPr>
        <w:spacing w:after="0" w:line="260" w:lineRule="auto"/>
        <w:ind w:firstLine="2860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  <w:r w:rsidRPr="000706A2">
        <w:rPr>
          <w:rFonts w:ascii="Times New Roman" w:hAnsi="Times New Roman" w:cs="Times New Roman"/>
          <w:b/>
          <w:bCs/>
          <w:sz w:val="21"/>
          <w:szCs w:val="21"/>
        </w:rPr>
        <w:t>Art. 1º</w:t>
      </w:r>
      <w:r w:rsidRPr="000706A2">
        <w:rPr>
          <w:rFonts w:ascii="Times New Roman" w:eastAsia="SimSun" w:hAnsi="Times New Roman" w:cs="Times New Roman"/>
          <w:sz w:val="21"/>
          <w:szCs w:val="21"/>
        </w:rPr>
        <w:t xml:space="preserve"> Fica incluído o inciso VIII ao § 5º do artigo 2º da Lei nº 5.161, de 04 de outubro de 2017, passando a contar com a seguinte redação:</w:t>
      </w:r>
    </w:p>
    <w:p w14:paraId="49854412" w14:textId="77777777" w:rsidR="00763FB2" w:rsidRPr="000706A2" w:rsidRDefault="00763FB2" w:rsidP="00763FB2">
      <w:pPr>
        <w:spacing w:after="0" w:line="260" w:lineRule="auto"/>
        <w:ind w:firstLine="2860"/>
        <w:jc w:val="both"/>
        <w:rPr>
          <w:rFonts w:ascii="Times New Roman" w:eastAsia="SimSun" w:hAnsi="Times New Roman" w:cs="Times New Roman"/>
          <w:sz w:val="21"/>
          <w:szCs w:val="21"/>
          <w:shd w:val="clear" w:color="auto" w:fill="FFFFFF"/>
        </w:rPr>
      </w:pPr>
    </w:p>
    <w:p w14:paraId="1891524A" w14:textId="77777777" w:rsidR="00763FB2" w:rsidRPr="000706A2" w:rsidRDefault="00763FB2" w:rsidP="00763FB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bookmarkStart w:id="1" w:name="art9"/>
      <w:bookmarkEnd w:id="1"/>
      <w:r w:rsidRPr="000706A2">
        <w:rPr>
          <w:rFonts w:ascii="Times New Roman" w:hAnsi="Times New Roman" w:cs="Times New Roman"/>
          <w:bCs/>
          <w:i/>
          <w:iCs/>
          <w:sz w:val="21"/>
          <w:szCs w:val="21"/>
        </w:rPr>
        <w:t>“</w:t>
      </w:r>
      <w:r w:rsidRPr="000706A2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Art. 2º </w:t>
      </w:r>
      <w:r w:rsidRPr="000706A2">
        <w:rPr>
          <w:rFonts w:ascii="Times New Roman" w:hAnsi="Times New Roman" w:cs="Times New Roman"/>
          <w:bCs/>
          <w:i/>
          <w:iCs/>
          <w:sz w:val="21"/>
          <w:szCs w:val="21"/>
        </w:rPr>
        <w:t>[...]</w:t>
      </w:r>
    </w:p>
    <w:p w14:paraId="1A0E9C01" w14:textId="77777777" w:rsidR="00763FB2" w:rsidRPr="000706A2" w:rsidRDefault="00763FB2" w:rsidP="00763FB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0706A2">
        <w:rPr>
          <w:rFonts w:ascii="Times New Roman" w:hAnsi="Times New Roman" w:cs="Times New Roman"/>
          <w:bCs/>
          <w:i/>
          <w:iCs/>
          <w:sz w:val="21"/>
          <w:szCs w:val="21"/>
        </w:rPr>
        <w:t>...</w:t>
      </w:r>
    </w:p>
    <w:p w14:paraId="3D8391E7" w14:textId="77777777" w:rsidR="00763FB2" w:rsidRPr="000706A2" w:rsidRDefault="00763FB2" w:rsidP="00763FB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0706A2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§ 5º </w:t>
      </w:r>
      <w:r w:rsidRPr="000706A2">
        <w:rPr>
          <w:rFonts w:ascii="Times New Roman" w:hAnsi="Times New Roman" w:cs="Times New Roman"/>
          <w:bCs/>
          <w:i/>
          <w:iCs/>
          <w:sz w:val="21"/>
          <w:szCs w:val="21"/>
        </w:rPr>
        <w:t>[..]</w:t>
      </w:r>
    </w:p>
    <w:p w14:paraId="7B8125F4" w14:textId="77777777" w:rsidR="00763FB2" w:rsidRPr="000706A2" w:rsidRDefault="00763FB2" w:rsidP="00763FB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0706A2">
        <w:rPr>
          <w:rFonts w:ascii="Times New Roman" w:hAnsi="Times New Roman" w:cs="Times New Roman"/>
          <w:bCs/>
          <w:i/>
          <w:iCs/>
          <w:sz w:val="21"/>
          <w:szCs w:val="21"/>
        </w:rPr>
        <w:t>...</w:t>
      </w:r>
    </w:p>
    <w:p w14:paraId="2499F615" w14:textId="77777777" w:rsidR="00763FB2" w:rsidRPr="000706A2" w:rsidRDefault="00763FB2" w:rsidP="00763FB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0706A2">
        <w:rPr>
          <w:rFonts w:ascii="Times New Roman" w:hAnsi="Times New Roman" w:cs="Times New Roman"/>
          <w:i/>
          <w:iCs/>
          <w:sz w:val="21"/>
          <w:szCs w:val="21"/>
        </w:rPr>
        <w:t>VIII - semana de Educação Financeira no ensino fundamental, a ser comemorada na terceira semana do mês;”</w:t>
      </w:r>
    </w:p>
    <w:p w14:paraId="41824198" w14:textId="77777777" w:rsidR="00763FB2" w:rsidRPr="000706A2" w:rsidRDefault="00763FB2" w:rsidP="00763FB2">
      <w:pPr>
        <w:spacing w:after="0" w:line="260" w:lineRule="auto"/>
        <w:ind w:leftChars="1000" w:left="2200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3D1B4660" w14:textId="77777777" w:rsidR="00763FB2" w:rsidRPr="000706A2" w:rsidRDefault="00763FB2" w:rsidP="00763FB2">
      <w:pPr>
        <w:spacing w:after="0" w:line="260" w:lineRule="auto"/>
        <w:ind w:firstLine="2800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  <w:r w:rsidRPr="000706A2">
        <w:rPr>
          <w:rFonts w:ascii="Times New Roman" w:eastAsia="SimSu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Art. 2º</w:t>
      </w:r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 As ações voltadas à promoção da Educação Financeira, empreendidas durante a semana comemorativa criada por esta Lei, deverão abordar:</w:t>
      </w:r>
    </w:p>
    <w:p w14:paraId="5A67A8C4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</w:p>
    <w:p w14:paraId="55C24384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I - </w:t>
      </w:r>
      <w:proofErr w:type="gramStart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impacto</w:t>
      </w:r>
      <w:proofErr w:type="gramEnd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 da educação financeira na vida familiar;</w:t>
      </w:r>
    </w:p>
    <w:p w14:paraId="18A4F067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</w:p>
    <w:p w14:paraId="0AA763E8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II - </w:t>
      </w:r>
      <w:proofErr w:type="gramStart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inflação e endividamento</w:t>
      </w:r>
      <w:proofErr w:type="gramEnd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;</w:t>
      </w:r>
    </w:p>
    <w:p w14:paraId="52B06F81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</w:p>
    <w:p w14:paraId="55B298DB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III - consumo excessivo e consumo consciente;</w:t>
      </w:r>
    </w:p>
    <w:p w14:paraId="3F9EE01A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</w:p>
    <w:p w14:paraId="4D08176B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IV - </w:t>
      </w:r>
      <w:proofErr w:type="gramStart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investimentos</w:t>
      </w:r>
      <w:proofErr w:type="gramEnd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;</w:t>
      </w:r>
    </w:p>
    <w:p w14:paraId="4A7732C5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</w:pPr>
    </w:p>
    <w:p w14:paraId="59E393AB" w14:textId="77777777" w:rsidR="00763FB2" w:rsidRPr="000706A2" w:rsidRDefault="00763FB2" w:rsidP="00763FB2">
      <w:pPr>
        <w:spacing w:after="0" w:line="2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 xml:space="preserve">V - </w:t>
      </w:r>
      <w:proofErr w:type="gramStart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poupança e previdência</w:t>
      </w:r>
      <w:proofErr w:type="gramEnd"/>
      <w:r w:rsidRPr="000706A2"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14:paraId="0AA4FABD" w14:textId="77777777" w:rsidR="00763FB2" w:rsidRPr="000706A2" w:rsidRDefault="00763FB2" w:rsidP="00763FB2">
      <w:pPr>
        <w:spacing w:after="0" w:line="260" w:lineRule="auto"/>
        <w:ind w:firstLine="2800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633E28C" w14:textId="77777777" w:rsidR="00763FB2" w:rsidRPr="000706A2" w:rsidRDefault="00763FB2" w:rsidP="00763FB2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  <w:r w:rsidRPr="000706A2">
        <w:rPr>
          <w:rFonts w:ascii="Times New Roman" w:hAnsi="Times New Roman" w:cs="Times New Roman"/>
          <w:b/>
          <w:sz w:val="21"/>
          <w:szCs w:val="21"/>
        </w:rPr>
        <w:t>Art. 3º</w:t>
      </w:r>
      <w:r w:rsidRPr="000706A2">
        <w:rPr>
          <w:rFonts w:ascii="Times New Roman" w:hAnsi="Times New Roman" w:cs="Times New Roman"/>
          <w:sz w:val="21"/>
          <w:szCs w:val="21"/>
        </w:rPr>
        <w:t xml:space="preserve"> Esta lei entra em vigor na data de sua publicação.</w:t>
      </w:r>
    </w:p>
    <w:p w14:paraId="3F871669" w14:textId="77777777" w:rsidR="00763FB2" w:rsidRPr="000706A2" w:rsidRDefault="00763FB2" w:rsidP="00763FB2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</w:p>
    <w:p w14:paraId="3C73963B" w14:textId="77777777" w:rsidR="00763FB2" w:rsidRPr="000706A2" w:rsidRDefault="00763FB2" w:rsidP="00763FB2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1"/>
          <w:szCs w:val="21"/>
        </w:rPr>
      </w:pPr>
      <w:r w:rsidRPr="000706A2">
        <w:rPr>
          <w:rFonts w:ascii="Times New Roman" w:hAnsi="Times New Roman" w:cs="Times New Roman"/>
          <w:b/>
          <w:sz w:val="21"/>
          <w:szCs w:val="21"/>
        </w:rPr>
        <w:t>Art. 4º</w:t>
      </w:r>
      <w:r w:rsidRPr="000706A2">
        <w:rPr>
          <w:rFonts w:ascii="Times New Roman" w:hAnsi="Times New Roman" w:cs="Times New Roman"/>
          <w:sz w:val="21"/>
          <w:szCs w:val="21"/>
        </w:rPr>
        <w:t xml:space="preserve"> Ficam revogadas as disposições em contrário.</w:t>
      </w:r>
    </w:p>
    <w:p w14:paraId="1FE21FAE" w14:textId="77777777" w:rsidR="00C65E79" w:rsidRPr="000706A2" w:rsidRDefault="00C65E79" w:rsidP="00C65E79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1"/>
          <w:szCs w:val="21"/>
        </w:rPr>
      </w:pPr>
    </w:p>
    <w:p w14:paraId="191635FE" w14:textId="6732EB28" w:rsidR="000706A2" w:rsidRPr="000706A2" w:rsidRDefault="000706A2" w:rsidP="000706A2">
      <w:pPr>
        <w:spacing w:after="0" w:line="240" w:lineRule="auto"/>
        <w:jc w:val="center"/>
        <w:rPr>
          <w:rFonts w:ascii="Times New Roman" w:eastAsia="SimSun" w:hAnsi="Times New Roman" w:cs="Times New Roman"/>
          <w:sz w:val="21"/>
          <w:szCs w:val="21"/>
          <w:lang w:eastAsia="pt-BR"/>
        </w:rPr>
      </w:pPr>
      <w:r w:rsidRPr="000706A2">
        <w:rPr>
          <w:rFonts w:ascii="Times New Roman" w:eastAsia="SimSun" w:hAnsi="Times New Roman" w:cs="Times New Roman"/>
          <w:sz w:val="21"/>
          <w:szCs w:val="21"/>
          <w:lang w:eastAsia="pt-BR"/>
        </w:rPr>
        <w:t>Garça, 24 de abril de 2025.</w:t>
      </w:r>
    </w:p>
    <w:p w14:paraId="43C118E7" w14:textId="61E528DD" w:rsidR="000706A2" w:rsidRDefault="000706A2" w:rsidP="000706A2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eastAsia="pt-BR"/>
        </w:rPr>
      </w:pPr>
    </w:p>
    <w:p w14:paraId="423123F0" w14:textId="77777777" w:rsidR="005F1F35" w:rsidRDefault="005F1F35" w:rsidP="000706A2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eastAsia="pt-BR"/>
        </w:rPr>
      </w:pPr>
    </w:p>
    <w:p w14:paraId="2BA3A2D1" w14:textId="77777777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JOSÉ ALCIDES FANECO</w:t>
      </w:r>
    </w:p>
    <w:p w14:paraId="74456B73" w14:textId="2EBA40D0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PREFEITO MUNICIPAL</w:t>
      </w:r>
    </w:p>
    <w:p w14:paraId="50E0E42B" w14:textId="77777777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14:paraId="184F39CD" w14:textId="77777777" w:rsidR="005F1F35" w:rsidRPr="005F1F35" w:rsidRDefault="005F1F35" w:rsidP="000706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14:paraId="26380F5E" w14:textId="77777777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FABRÍCIO TAMURA</w:t>
      </w:r>
    </w:p>
    <w:p w14:paraId="4FB254E6" w14:textId="77777777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PROCURADOR-GERAL DO MUNICÍPIO</w:t>
      </w:r>
    </w:p>
    <w:p w14:paraId="076FEDE6" w14:textId="77777777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14:paraId="6C064B12" w14:textId="77777777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 xml:space="preserve">Registrada e publicada neste Departamento de Atos Oficiais e Documentos, na data supra- </w:t>
      </w:r>
    </w:p>
    <w:p w14:paraId="7399DE7E" w14:textId="70F98041" w:rsidR="000706A2" w:rsidRDefault="000706A2" w:rsidP="000706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  <w:proofErr w:type="spellStart"/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vcm</w:t>
      </w:r>
      <w:proofErr w:type="spellEnd"/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 xml:space="preserve">.                          </w:t>
      </w:r>
    </w:p>
    <w:p w14:paraId="62AD87D8" w14:textId="77777777" w:rsidR="005F1F35" w:rsidRPr="005F1F35" w:rsidRDefault="005F1F35" w:rsidP="000706A2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14:paraId="301A7368" w14:textId="77777777" w:rsidR="000706A2" w:rsidRPr="005F1F35" w:rsidRDefault="000706A2" w:rsidP="00070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BIANCA CAMPOS</w:t>
      </w:r>
    </w:p>
    <w:p w14:paraId="397CC934" w14:textId="10D4B35B" w:rsidR="000706A2" w:rsidRPr="005F1F35" w:rsidRDefault="000706A2" w:rsidP="005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pt-BR"/>
        </w:rPr>
      </w:pP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DIRETORA DO DEPARTAMENTO DE</w:t>
      </w:r>
      <w:r w:rsidR="005F1F35"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 xml:space="preserve"> </w:t>
      </w:r>
      <w:r w:rsidRPr="005F1F35">
        <w:rPr>
          <w:rFonts w:ascii="Times New Roman" w:eastAsia="SimSun" w:hAnsi="Times New Roman" w:cs="Times New Roman"/>
          <w:sz w:val="20"/>
          <w:szCs w:val="20"/>
          <w:lang w:eastAsia="pt-BR"/>
        </w:rPr>
        <w:t>ATOS OFICIAIS E DOCUMENTOS</w:t>
      </w:r>
    </w:p>
    <w:sectPr w:rsidR="000706A2" w:rsidRPr="005F1F35" w:rsidSect="005F1F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426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610DBE33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2" w:name="_Hlk188972540"/>
    <w:bookmarkStart w:id="3" w:name="_Hlk188972541"/>
    <w:bookmarkStart w:id="4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bookmarkStart w:id="0" w:name="_Hlk196380002"/>
      <w:bookmarkEnd w:id="0"/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5F1F35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F3E" w14:textId="2C5345DB" w:rsidR="004F69A5" w:rsidRDefault="004F69A5">
    <w:pPr>
      <w:pStyle w:val="Cabealho"/>
      <w:tabs>
        <w:tab w:val="clear" w:pos="4252"/>
        <w:tab w:val="clear" w:pos="8504"/>
        <w:tab w:val="left" w:pos="2393"/>
      </w:tabs>
      <w:jc w:val="center"/>
    </w:pPr>
  </w:p>
  <w:p w14:paraId="6B983526" w14:textId="1E85FBB5" w:rsidR="004F69A5" w:rsidRDefault="000706A2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5161B7C" wp14:editId="459CCDD8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619125" cy="733425"/>
          <wp:effectExtent l="0" t="0" r="9525" b="9525"/>
          <wp:wrapSquare wrapText="bothSides"/>
          <wp:docPr id="1735555947" name="Imagem 1735555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63B0">
      <w:tab/>
    </w:r>
    <w:r w:rsidR="004563B0">
      <w:tab/>
    </w:r>
  </w:p>
  <w:p w14:paraId="4CF34122" w14:textId="20B96077" w:rsidR="000706A2" w:rsidRDefault="000706A2" w:rsidP="000706A2">
    <w:pPr>
      <w:framePr w:hSpace="141" w:wrap="around" w:vAnchor="text" w:hAnchor="page" w:x="1704" w:y="1"/>
    </w:pPr>
  </w:p>
  <w:p w14:paraId="2D4B685B" w14:textId="7D116181" w:rsidR="000706A2" w:rsidRPr="000706A2" w:rsidRDefault="00AF5628" w:rsidP="00AF5628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32"/>
        <w:szCs w:val="20"/>
        <w:lang w:eastAsia="pt-BR"/>
      </w:rPr>
    </w:pPr>
    <w:r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   </w:t>
    </w:r>
    <w:r w:rsidR="000706A2" w:rsidRPr="000706A2">
      <w:rPr>
        <w:rFonts w:ascii="Times New Roman" w:eastAsia="Times New Roman" w:hAnsi="Times New Roman" w:cs="Times New Roman"/>
        <w:sz w:val="32"/>
        <w:szCs w:val="20"/>
        <w:lang w:eastAsia="pt-BR"/>
      </w:rPr>
      <w:t>PREFEITURA MUNICIPAL DE GARÇA</w:t>
    </w:r>
  </w:p>
  <w:p w14:paraId="36B0629D" w14:textId="30783ED8" w:rsidR="004F69A5" w:rsidRPr="000706A2" w:rsidRDefault="00AF5628" w:rsidP="00AF5628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32"/>
        <w:szCs w:val="20"/>
        <w:lang w:eastAsia="pt-BR"/>
      </w:rPr>
    </w:pPr>
    <w:r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                   </w:t>
    </w:r>
    <w:r w:rsidR="000706A2" w:rsidRPr="000706A2">
      <w:rPr>
        <w:rFonts w:ascii="Times New Roman" w:eastAsia="Times New Roman" w:hAnsi="Times New Roman" w:cs="Times New Roman"/>
        <w:sz w:val="32"/>
        <w:szCs w:val="20"/>
        <w:lang w:eastAsia="pt-BR"/>
      </w:rPr>
      <w:t>Estado de São Paulo</w:t>
    </w:r>
  </w:p>
  <w:p w14:paraId="27C3F076" w14:textId="77777777" w:rsidR="004F69A5" w:rsidRDefault="004F69A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5F1F35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436C9"/>
    <w:rsid w:val="000706A2"/>
    <w:rsid w:val="00070CCB"/>
    <w:rsid w:val="00080D25"/>
    <w:rsid w:val="000872AD"/>
    <w:rsid w:val="00090A17"/>
    <w:rsid w:val="000A57FA"/>
    <w:rsid w:val="000C38E3"/>
    <w:rsid w:val="000C52E8"/>
    <w:rsid w:val="000E0377"/>
    <w:rsid w:val="000E7C7E"/>
    <w:rsid w:val="000F0474"/>
    <w:rsid w:val="000F5583"/>
    <w:rsid w:val="001136C1"/>
    <w:rsid w:val="0012472D"/>
    <w:rsid w:val="001312B5"/>
    <w:rsid w:val="00164D5C"/>
    <w:rsid w:val="00175BBB"/>
    <w:rsid w:val="001834F1"/>
    <w:rsid w:val="001C04E2"/>
    <w:rsid w:val="001C3314"/>
    <w:rsid w:val="001E3A2E"/>
    <w:rsid w:val="001F3A22"/>
    <w:rsid w:val="001F743D"/>
    <w:rsid w:val="001F7F01"/>
    <w:rsid w:val="002042E0"/>
    <w:rsid w:val="002350C0"/>
    <w:rsid w:val="002755CF"/>
    <w:rsid w:val="00277A54"/>
    <w:rsid w:val="002837DC"/>
    <w:rsid w:val="002F5C58"/>
    <w:rsid w:val="00307554"/>
    <w:rsid w:val="00321B21"/>
    <w:rsid w:val="00321D4C"/>
    <w:rsid w:val="003258F7"/>
    <w:rsid w:val="00326248"/>
    <w:rsid w:val="00332500"/>
    <w:rsid w:val="00336B77"/>
    <w:rsid w:val="00343ABC"/>
    <w:rsid w:val="0036575E"/>
    <w:rsid w:val="00382397"/>
    <w:rsid w:val="003865E2"/>
    <w:rsid w:val="003A22C9"/>
    <w:rsid w:val="003A455F"/>
    <w:rsid w:val="003D2453"/>
    <w:rsid w:val="003D71E5"/>
    <w:rsid w:val="003F6668"/>
    <w:rsid w:val="00414832"/>
    <w:rsid w:val="00414E69"/>
    <w:rsid w:val="004168EE"/>
    <w:rsid w:val="00426F5E"/>
    <w:rsid w:val="00433F50"/>
    <w:rsid w:val="004563B0"/>
    <w:rsid w:val="004702AA"/>
    <w:rsid w:val="00477CC0"/>
    <w:rsid w:val="00481965"/>
    <w:rsid w:val="00491A43"/>
    <w:rsid w:val="004A6C0F"/>
    <w:rsid w:val="004C0A20"/>
    <w:rsid w:val="004C63EC"/>
    <w:rsid w:val="004D66D3"/>
    <w:rsid w:val="004F69A5"/>
    <w:rsid w:val="00526ECA"/>
    <w:rsid w:val="00554617"/>
    <w:rsid w:val="00570954"/>
    <w:rsid w:val="005738F8"/>
    <w:rsid w:val="00581A4C"/>
    <w:rsid w:val="005C35FD"/>
    <w:rsid w:val="005C7ADF"/>
    <w:rsid w:val="005D4058"/>
    <w:rsid w:val="005F01FF"/>
    <w:rsid w:val="005F1F35"/>
    <w:rsid w:val="00606414"/>
    <w:rsid w:val="0062182E"/>
    <w:rsid w:val="00650D3B"/>
    <w:rsid w:val="0065363D"/>
    <w:rsid w:val="00661C08"/>
    <w:rsid w:val="006A0F01"/>
    <w:rsid w:val="006E0B08"/>
    <w:rsid w:val="006F6512"/>
    <w:rsid w:val="007152A2"/>
    <w:rsid w:val="0072033F"/>
    <w:rsid w:val="00727B55"/>
    <w:rsid w:val="00753B8F"/>
    <w:rsid w:val="00762A6D"/>
    <w:rsid w:val="00763FB2"/>
    <w:rsid w:val="0077500C"/>
    <w:rsid w:val="00797258"/>
    <w:rsid w:val="007A5AF2"/>
    <w:rsid w:val="007B20CB"/>
    <w:rsid w:val="007D1B11"/>
    <w:rsid w:val="0080407E"/>
    <w:rsid w:val="00822811"/>
    <w:rsid w:val="008533B9"/>
    <w:rsid w:val="008547AE"/>
    <w:rsid w:val="008563C3"/>
    <w:rsid w:val="008574E0"/>
    <w:rsid w:val="00865CD0"/>
    <w:rsid w:val="00876D51"/>
    <w:rsid w:val="008772E8"/>
    <w:rsid w:val="0088240B"/>
    <w:rsid w:val="008C353B"/>
    <w:rsid w:val="008F297A"/>
    <w:rsid w:val="009076C3"/>
    <w:rsid w:val="009132A7"/>
    <w:rsid w:val="00915FA3"/>
    <w:rsid w:val="00955BC8"/>
    <w:rsid w:val="009874F3"/>
    <w:rsid w:val="0099470B"/>
    <w:rsid w:val="009A416A"/>
    <w:rsid w:val="009B5B88"/>
    <w:rsid w:val="009B6727"/>
    <w:rsid w:val="009D2992"/>
    <w:rsid w:val="00A16427"/>
    <w:rsid w:val="00A4099F"/>
    <w:rsid w:val="00A41185"/>
    <w:rsid w:val="00A53BDE"/>
    <w:rsid w:val="00A81731"/>
    <w:rsid w:val="00A87DB8"/>
    <w:rsid w:val="00AB01FF"/>
    <w:rsid w:val="00AB422A"/>
    <w:rsid w:val="00AD2832"/>
    <w:rsid w:val="00AE1DED"/>
    <w:rsid w:val="00AE4848"/>
    <w:rsid w:val="00AF5628"/>
    <w:rsid w:val="00B746DB"/>
    <w:rsid w:val="00B95D98"/>
    <w:rsid w:val="00BA4763"/>
    <w:rsid w:val="00BA5FB8"/>
    <w:rsid w:val="00BE332C"/>
    <w:rsid w:val="00BF437B"/>
    <w:rsid w:val="00C14566"/>
    <w:rsid w:val="00C156BF"/>
    <w:rsid w:val="00C16EA2"/>
    <w:rsid w:val="00C43B8F"/>
    <w:rsid w:val="00C65E79"/>
    <w:rsid w:val="00C75A20"/>
    <w:rsid w:val="00C76B7C"/>
    <w:rsid w:val="00C92702"/>
    <w:rsid w:val="00C9294B"/>
    <w:rsid w:val="00C95E63"/>
    <w:rsid w:val="00CB7293"/>
    <w:rsid w:val="00CC7E07"/>
    <w:rsid w:val="00CD15C0"/>
    <w:rsid w:val="00D81DB7"/>
    <w:rsid w:val="00DA0454"/>
    <w:rsid w:val="00DA788F"/>
    <w:rsid w:val="00DB3609"/>
    <w:rsid w:val="00DC328C"/>
    <w:rsid w:val="00DE56D0"/>
    <w:rsid w:val="00E14EBA"/>
    <w:rsid w:val="00E227D7"/>
    <w:rsid w:val="00E23EB9"/>
    <w:rsid w:val="00E9456F"/>
    <w:rsid w:val="00EA09FE"/>
    <w:rsid w:val="00EA1ACB"/>
    <w:rsid w:val="00EB35D1"/>
    <w:rsid w:val="00EF6E2D"/>
    <w:rsid w:val="00EF7DC6"/>
    <w:rsid w:val="00F0038E"/>
    <w:rsid w:val="00F061E5"/>
    <w:rsid w:val="00F23F3C"/>
    <w:rsid w:val="00F47191"/>
    <w:rsid w:val="00F53419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48B39-EF51-4686-A01C-FD5E6E5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13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5</cp:revision>
  <cp:lastPrinted>2025-03-31T12:12:00Z</cp:lastPrinted>
  <dcterms:created xsi:type="dcterms:W3CDTF">2025-04-24T12:38:00Z</dcterms:created>
  <dcterms:modified xsi:type="dcterms:W3CDTF">2025-04-24T13:48:00Z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